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3B" w:rsidRPr="00372AFA" w:rsidRDefault="00CB563B" w:rsidP="00CB56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261" w:rsidRPr="00126449" w:rsidRDefault="00A35261" w:rsidP="00A35261">
      <w:pPr>
        <w:spacing w:after="120"/>
        <w:jc w:val="center"/>
        <w:outlineLvl w:val="0"/>
        <w:rPr>
          <w:sz w:val="24"/>
          <w:szCs w:val="24"/>
        </w:rPr>
      </w:pPr>
      <w:r w:rsidRPr="00126449">
        <w:rPr>
          <w:sz w:val="24"/>
          <w:szCs w:val="24"/>
        </w:rPr>
        <w:t xml:space="preserve">МИНИСТЕРСТВО </w:t>
      </w:r>
      <w:r>
        <w:rPr>
          <w:sz w:val="24"/>
          <w:szCs w:val="24"/>
        </w:rPr>
        <w:t>НАУКИ И ВЫСШЕГО ОБРАЗОВАНИЯ</w:t>
      </w:r>
      <w:r w:rsidRPr="00126449">
        <w:rPr>
          <w:sz w:val="24"/>
          <w:szCs w:val="24"/>
        </w:rPr>
        <w:t xml:space="preserve"> РОССИЙСКОЙ ФЕДЕРАЦИИ</w:t>
      </w:r>
    </w:p>
    <w:p w:rsidR="00A35261" w:rsidRPr="00126449" w:rsidRDefault="00A35261" w:rsidP="00A35261">
      <w:pPr>
        <w:jc w:val="center"/>
        <w:rPr>
          <w:b/>
          <w:bCs/>
          <w:sz w:val="28"/>
          <w:szCs w:val="28"/>
        </w:rPr>
      </w:pPr>
      <w:r w:rsidRPr="00126449">
        <w:rPr>
          <w:b/>
          <w:bCs/>
          <w:sz w:val="28"/>
          <w:szCs w:val="28"/>
        </w:rPr>
        <w:t>Институт технологий (филиал)</w:t>
      </w:r>
    </w:p>
    <w:p w:rsidR="00A35261" w:rsidRPr="00126449" w:rsidRDefault="00A35261" w:rsidP="00A35261">
      <w:pPr>
        <w:jc w:val="center"/>
        <w:rPr>
          <w:b/>
          <w:bCs/>
          <w:sz w:val="28"/>
          <w:szCs w:val="28"/>
        </w:rPr>
      </w:pPr>
      <w:r w:rsidRPr="00126449">
        <w:rPr>
          <w:b/>
          <w:bCs/>
          <w:sz w:val="28"/>
          <w:szCs w:val="28"/>
        </w:rPr>
        <w:t xml:space="preserve">федерального государственного бюджетного образовательного </w:t>
      </w:r>
    </w:p>
    <w:p w:rsidR="00A35261" w:rsidRPr="00126449" w:rsidRDefault="00A35261" w:rsidP="00A35261">
      <w:pPr>
        <w:jc w:val="center"/>
        <w:rPr>
          <w:b/>
          <w:bCs/>
          <w:sz w:val="28"/>
          <w:szCs w:val="28"/>
        </w:rPr>
      </w:pPr>
      <w:r w:rsidRPr="00126449">
        <w:rPr>
          <w:b/>
          <w:bCs/>
          <w:sz w:val="28"/>
          <w:szCs w:val="28"/>
        </w:rPr>
        <w:t xml:space="preserve">учреждения высшего образования «Донской государственный </w:t>
      </w:r>
    </w:p>
    <w:p w:rsidR="00A35261" w:rsidRPr="00126449" w:rsidRDefault="00A35261" w:rsidP="00A35261">
      <w:pPr>
        <w:jc w:val="center"/>
        <w:rPr>
          <w:b/>
          <w:bCs/>
          <w:sz w:val="28"/>
          <w:szCs w:val="28"/>
        </w:rPr>
      </w:pPr>
      <w:r w:rsidRPr="00126449">
        <w:rPr>
          <w:b/>
          <w:bCs/>
          <w:sz w:val="28"/>
          <w:szCs w:val="28"/>
        </w:rPr>
        <w:t>технический университет» в г. Волгодонске Ростовской области</w:t>
      </w:r>
    </w:p>
    <w:p w:rsidR="00A35261" w:rsidRPr="00126449" w:rsidRDefault="00A35261" w:rsidP="00A35261">
      <w:pPr>
        <w:jc w:val="center"/>
        <w:rPr>
          <w:b/>
          <w:bCs/>
          <w:sz w:val="28"/>
          <w:szCs w:val="28"/>
        </w:rPr>
      </w:pPr>
      <w:r w:rsidRPr="00126449">
        <w:rPr>
          <w:b/>
          <w:bCs/>
          <w:sz w:val="28"/>
          <w:szCs w:val="28"/>
        </w:rPr>
        <w:t>(</w:t>
      </w:r>
      <w:proofErr w:type="gramStart"/>
      <w:r w:rsidRPr="00126449">
        <w:rPr>
          <w:b/>
          <w:bCs/>
          <w:sz w:val="28"/>
          <w:szCs w:val="28"/>
        </w:rPr>
        <w:t>ИТ</w:t>
      </w:r>
      <w:proofErr w:type="gramEnd"/>
      <w:r w:rsidRPr="00126449">
        <w:rPr>
          <w:b/>
          <w:bCs/>
          <w:sz w:val="28"/>
          <w:szCs w:val="28"/>
        </w:rPr>
        <w:t xml:space="preserve"> (филиал) ДГТУ в г. Волгодонске)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CB563B" w:rsidRDefault="00CB563B" w:rsidP="00CB563B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CB563B" w:rsidRPr="00916D52" w:rsidRDefault="00CB563B" w:rsidP="00CB563B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5B48E7">
        <w:rPr>
          <w:color w:val="000000"/>
          <w:sz w:val="24"/>
          <w:szCs w:val="24"/>
        </w:rPr>
        <w:t>Управление качеством в туризме</w:t>
      </w:r>
      <w:r w:rsidRPr="00CE4FB9">
        <w:rPr>
          <w:sz w:val="24"/>
          <w:szCs w:val="24"/>
        </w:rPr>
        <w:t>»</w:t>
      </w:r>
    </w:p>
    <w:p w:rsidR="00CB563B" w:rsidRDefault="00CB563B" w:rsidP="00CB563B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CB563B" w:rsidRPr="00CE4FB9" w:rsidRDefault="00A35261" w:rsidP="00CB563B">
      <w:pPr>
        <w:jc w:val="center"/>
        <w:rPr>
          <w:i/>
          <w:sz w:val="24"/>
          <w:szCs w:val="24"/>
        </w:rPr>
      </w:pPr>
      <w:r w:rsidRPr="009235B4">
        <w:rPr>
          <w:i/>
          <w:sz w:val="24"/>
          <w:szCs w:val="24"/>
        </w:rPr>
        <w:t>43</w:t>
      </w:r>
      <w:r w:rsidR="005E3233">
        <w:rPr>
          <w:i/>
          <w:sz w:val="24"/>
          <w:szCs w:val="24"/>
        </w:rPr>
        <w:t xml:space="preserve">.03.02 </w:t>
      </w:r>
      <w:r>
        <w:rPr>
          <w:i/>
          <w:sz w:val="24"/>
          <w:szCs w:val="24"/>
        </w:rPr>
        <w:t>Туризм</w:t>
      </w:r>
    </w:p>
    <w:p w:rsidR="009B3611" w:rsidRDefault="009B3611" w:rsidP="009B3611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Профиль Организация и управление туристическим предприятием</w:t>
      </w:r>
    </w:p>
    <w:p w:rsidR="00CB563B" w:rsidRPr="00192724" w:rsidRDefault="00A951A8" w:rsidP="00CB563B">
      <w:pPr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  <w:r w:rsidR="005E3233">
        <w:rPr>
          <w:sz w:val="24"/>
          <w:szCs w:val="24"/>
        </w:rPr>
        <w:t xml:space="preserve"> </w:t>
      </w:r>
      <w:r w:rsidR="00CB563B" w:rsidRPr="00192724">
        <w:rPr>
          <w:sz w:val="24"/>
          <w:szCs w:val="24"/>
        </w:rPr>
        <w:t>года набора</w:t>
      </w: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Pr="00192724" w:rsidRDefault="00CB563B" w:rsidP="00CB563B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CB563B" w:rsidRPr="00A35261" w:rsidRDefault="00CB563B" w:rsidP="00CB563B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20</w:t>
      </w:r>
      <w:r w:rsidR="00A951A8">
        <w:rPr>
          <w:sz w:val="28"/>
          <w:szCs w:val="28"/>
        </w:rPr>
        <w:t>22</w:t>
      </w:r>
      <w:bookmarkStart w:id="0" w:name="_GoBack"/>
      <w:bookmarkEnd w:id="0"/>
    </w:p>
    <w:p w:rsidR="00CB563B" w:rsidRPr="00055AD7" w:rsidRDefault="00CB563B" w:rsidP="00CB563B">
      <w:pPr>
        <w:jc w:val="center"/>
        <w:rPr>
          <w:b/>
          <w:sz w:val="28"/>
          <w:szCs w:val="28"/>
        </w:rPr>
      </w:pPr>
      <w:r w:rsidRPr="00A35261">
        <w:rPr>
          <w:i/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CB563B" w:rsidRPr="00055AD7" w:rsidRDefault="00CB563B" w:rsidP="00CB563B">
      <w:pPr>
        <w:pStyle w:val="a3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CB563B" w:rsidRPr="00CC18A2" w:rsidRDefault="00CB563B" w:rsidP="00CB563B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_______________</w:t>
      </w:r>
      <w:r w:rsidR="005B48E7">
        <w:rPr>
          <w:sz w:val="24"/>
          <w:szCs w:val="24"/>
          <w:u w:val="single"/>
        </w:rPr>
        <w:t>Управление качеством в туризме</w:t>
      </w:r>
      <w:r>
        <w:rPr>
          <w:sz w:val="24"/>
          <w:szCs w:val="24"/>
          <w:u w:val="single"/>
        </w:rPr>
        <w:t xml:space="preserve"> </w:t>
      </w:r>
      <w:r w:rsidRPr="00A35261">
        <w:rPr>
          <w:sz w:val="24"/>
          <w:szCs w:val="24"/>
          <w:u w:val="single"/>
        </w:rPr>
        <w:t>_</w:t>
      </w:r>
      <w:r w:rsidR="00A35261" w:rsidRPr="00A35261">
        <w:rPr>
          <w:sz w:val="24"/>
          <w:szCs w:val="24"/>
          <w:u w:val="single"/>
        </w:rPr>
        <w:t>в туризме</w:t>
      </w:r>
      <w:r>
        <w:rPr>
          <w:sz w:val="24"/>
          <w:szCs w:val="24"/>
        </w:rPr>
        <w:t>__</w:t>
      </w:r>
      <w:r w:rsidR="0019175D">
        <w:rPr>
          <w:sz w:val="24"/>
          <w:szCs w:val="24"/>
        </w:rPr>
        <w:t>____________</w:t>
      </w:r>
      <w:r>
        <w:rPr>
          <w:sz w:val="24"/>
          <w:szCs w:val="24"/>
        </w:rPr>
        <w:t>_</w:t>
      </w:r>
    </w:p>
    <w:p w:rsidR="00CB563B" w:rsidRPr="00732A87" w:rsidRDefault="00CB563B" w:rsidP="00CB563B">
      <w:pPr>
        <w:pStyle w:val="a3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CB563B" w:rsidRPr="00961E8D" w:rsidRDefault="00CB563B" w:rsidP="00CB563B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CB563B" w:rsidRPr="00961E8D" w:rsidRDefault="00CB563B" w:rsidP="00CB563B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A35261">
        <w:rPr>
          <w:sz w:val="24"/>
          <w:szCs w:val="24"/>
          <w:u w:val="single"/>
        </w:rPr>
        <w:t>43</w:t>
      </w:r>
      <w:r w:rsidR="005E3233">
        <w:rPr>
          <w:sz w:val="24"/>
          <w:szCs w:val="24"/>
          <w:u w:val="single"/>
        </w:rPr>
        <w:t xml:space="preserve">.03.02 </w:t>
      </w:r>
      <w:r w:rsidR="00A35261">
        <w:rPr>
          <w:sz w:val="24"/>
          <w:szCs w:val="24"/>
          <w:u w:val="single"/>
        </w:rPr>
        <w:t>Туризм</w:t>
      </w:r>
      <w:r w:rsidRPr="00961E8D">
        <w:rPr>
          <w:sz w:val="24"/>
          <w:szCs w:val="24"/>
        </w:rPr>
        <w:t>______</w:t>
      </w:r>
      <w:r>
        <w:rPr>
          <w:sz w:val="24"/>
          <w:szCs w:val="24"/>
        </w:rPr>
        <w:t>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CB563B" w:rsidRPr="00732A87" w:rsidRDefault="00CB563B" w:rsidP="00CB563B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CB563B" w:rsidRDefault="00CB563B" w:rsidP="00CB563B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27940" w:rsidRPr="00961E8D" w:rsidRDefault="00C27940" w:rsidP="00C27940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>
        <w:rPr>
          <w:sz w:val="28"/>
          <w:szCs w:val="28"/>
        </w:rPr>
        <w:t>_</w:t>
      </w:r>
      <w:r>
        <w:rPr>
          <w:sz w:val="28"/>
          <w:szCs w:val="28"/>
        </w:rPr>
        <w:br/>
        <w:t>от «</w:t>
      </w:r>
      <w:r w:rsidR="0019175D">
        <w:rPr>
          <w:sz w:val="28"/>
          <w:szCs w:val="28"/>
        </w:rPr>
        <w:t>___</w:t>
      </w:r>
      <w:r>
        <w:rPr>
          <w:sz w:val="28"/>
          <w:szCs w:val="28"/>
        </w:rPr>
        <w:t>» ___</w:t>
      </w:r>
      <w:r w:rsidR="0019175D">
        <w:rPr>
          <w:sz w:val="28"/>
          <w:szCs w:val="28"/>
        </w:rPr>
        <w:t>___</w:t>
      </w:r>
      <w:r>
        <w:rPr>
          <w:sz w:val="28"/>
          <w:szCs w:val="28"/>
        </w:rPr>
        <w:t>____ 20</w:t>
      </w:r>
      <w:r w:rsidR="00A35261">
        <w:rPr>
          <w:sz w:val="28"/>
          <w:szCs w:val="28"/>
        </w:rPr>
        <w:t>20</w:t>
      </w:r>
      <w:r w:rsidRPr="00961E8D">
        <w:rPr>
          <w:sz w:val="28"/>
          <w:szCs w:val="28"/>
        </w:rPr>
        <w:t xml:space="preserve"> г</w:t>
      </w:r>
    </w:p>
    <w:p w:rsidR="00C27940" w:rsidRDefault="00C27940" w:rsidP="00C27940">
      <w:pPr>
        <w:rPr>
          <w:sz w:val="28"/>
          <w:szCs w:val="28"/>
        </w:rPr>
      </w:pPr>
    </w:p>
    <w:p w:rsidR="00C27940" w:rsidRPr="00961E8D" w:rsidRDefault="00C27940" w:rsidP="00C27940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C27940" w:rsidRPr="00961E8D" w:rsidRDefault="00C27940" w:rsidP="00C27940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</w:t>
      </w:r>
      <w:r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27940" w:rsidRPr="00961E8D" w:rsidRDefault="00C27940" w:rsidP="00C27940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C27940" w:rsidRPr="00961E8D" w:rsidRDefault="00C27940" w:rsidP="00C2794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19175D">
        <w:rPr>
          <w:sz w:val="28"/>
          <w:szCs w:val="28"/>
        </w:rPr>
        <w:t>___</w:t>
      </w:r>
      <w:r>
        <w:rPr>
          <w:sz w:val="28"/>
          <w:szCs w:val="28"/>
        </w:rPr>
        <w:t>» _______</w:t>
      </w:r>
      <w:r w:rsidR="0019175D" w:rsidRPr="0019175D">
        <w:rPr>
          <w:sz w:val="28"/>
          <w:szCs w:val="28"/>
        </w:rPr>
        <w:t>____</w:t>
      </w:r>
      <w:r>
        <w:rPr>
          <w:sz w:val="28"/>
          <w:szCs w:val="28"/>
        </w:rPr>
        <w:t>_____ 20</w:t>
      </w:r>
      <w:r w:rsidR="00A35261">
        <w:rPr>
          <w:sz w:val="28"/>
          <w:szCs w:val="28"/>
        </w:rPr>
        <w:t>20</w:t>
      </w:r>
      <w:r w:rsidRPr="00961E8D">
        <w:rPr>
          <w:sz w:val="28"/>
          <w:szCs w:val="28"/>
        </w:rPr>
        <w:t xml:space="preserve"> г.</w:t>
      </w:r>
    </w:p>
    <w:p w:rsidR="00C27940" w:rsidRDefault="00C27940" w:rsidP="00C27940">
      <w:pPr>
        <w:rPr>
          <w:sz w:val="28"/>
          <w:szCs w:val="28"/>
        </w:rPr>
      </w:pPr>
    </w:p>
    <w:p w:rsidR="00C27940" w:rsidRPr="00961E8D" w:rsidRDefault="00C27940" w:rsidP="00C27940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C27940" w:rsidRPr="00961E8D" w:rsidRDefault="00C27940" w:rsidP="00C27940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C27940" w:rsidRPr="00961E8D" w:rsidRDefault="00C27940" w:rsidP="00C27940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C27940" w:rsidRPr="00961E8D" w:rsidRDefault="00C27940" w:rsidP="00C27940">
      <w:pPr>
        <w:jc w:val="both"/>
        <w:rPr>
          <w:sz w:val="28"/>
          <w:szCs w:val="28"/>
        </w:rPr>
      </w:pPr>
    </w:p>
    <w:p w:rsidR="00C27940" w:rsidRPr="00961E8D" w:rsidRDefault="00C27940" w:rsidP="00C27940">
      <w:pPr>
        <w:jc w:val="both"/>
        <w:rPr>
          <w:sz w:val="28"/>
          <w:szCs w:val="28"/>
        </w:rPr>
      </w:pPr>
    </w:p>
    <w:p w:rsidR="00C27940" w:rsidRPr="00961E8D" w:rsidRDefault="00C27940" w:rsidP="00C27940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__________________ 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27940" w:rsidRPr="00961E8D" w:rsidRDefault="00C27940" w:rsidP="00C27940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9235B4" w:rsidRPr="00961E8D" w:rsidRDefault="009235B4" w:rsidP="009235B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C27940" w:rsidRDefault="00C27940" w:rsidP="00C27940">
      <w:pPr>
        <w:rPr>
          <w:sz w:val="28"/>
          <w:szCs w:val="28"/>
        </w:rPr>
      </w:pPr>
    </w:p>
    <w:p w:rsidR="00C27940" w:rsidRDefault="00C27940" w:rsidP="00C27940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CB563B" w:rsidRPr="00961E8D" w:rsidRDefault="00CB563B" w:rsidP="00CB563B">
      <w:pPr>
        <w:ind w:left="4320" w:firstLine="720"/>
      </w:pPr>
    </w:p>
    <w:p w:rsidR="009235B4" w:rsidRDefault="009235B4" w:rsidP="009235B4">
      <w:pPr>
        <w:jc w:val="both"/>
        <w:rPr>
          <w:sz w:val="24"/>
          <w:szCs w:val="24"/>
        </w:rPr>
      </w:pPr>
      <w:r w:rsidRPr="00F532A3">
        <w:rPr>
          <w:sz w:val="24"/>
          <w:szCs w:val="24"/>
        </w:rPr>
        <w:t xml:space="preserve">  </w:t>
      </w:r>
      <w:r w:rsidRPr="009235D2">
        <w:rPr>
          <w:sz w:val="24"/>
          <w:szCs w:val="24"/>
        </w:rPr>
        <w:t xml:space="preserve">Директор ООО </w:t>
      </w:r>
    </w:p>
    <w:p w:rsidR="009235B4" w:rsidRPr="00F532A3" w:rsidRDefault="009235B4" w:rsidP="009235B4">
      <w:pPr>
        <w:jc w:val="both"/>
        <w:rPr>
          <w:sz w:val="24"/>
          <w:szCs w:val="24"/>
        </w:rPr>
      </w:pPr>
      <w:r w:rsidRPr="002E7C18">
        <w:rPr>
          <w:sz w:val="24"/>
          <w:szCs w:val="24"/>
        </w:rPr>
        <w:t xml:space="preserve">«Катальпа»                                                            </w:t>
      </w:r>
      <w:r w:rsidRPr="00F532A3">
        <w:rPr>
          <w:sz w:val="24"/>
          <w:szCs w:val="24"/>
        </w:rPr>
        <w:t>__________________</w:t>
      </w:r>
      <w:r w:rsidRPr="002E7C18">
        <w:rPr>
          <w:sz w:val="28"/>
          <w:szCs w:val="28"/>
        </w:rPr>
        <w:t xml:space="preserve"> </w:t>
      </w:r>
      <w:r w:rsidRPr="002E7C18">
        <w:rPr>
          <w:sz w:val="24"/>
          <w:szCs w:val="24"/>
        </w:rPr>
        <w:t>О.А. Катеринич</w:t>
      </w:r>
      <w:r w:rsidRPr="009235D2">
        <w:rPr>
          <w:sz w:val="24"/>
          <w:szCs w:val="24"/>
        </w:rPr>
        <w:t xml:space="preserve">  </w:t>
      </w:r>
    </w:p>
    <w:p w:rsidR="009235B4" w:rsidRPr="00F532A3" w:rsidRDefault="009235B4" w:rsidP="009235B4">
      <w:pPr>
        <w:ind w:firstLine="708"/>
        <w:jc w:val="both"/>
        <w:rPr>
          <w:sz w:val="24"/>
          <w:szCs w:val="24"/>
        </w:rPr>
      </w:pPr>
      <w:r w:rsidRPr="00F532A3">
        <w:rPr>
          <w:sz w:val="24"/>
          <w:szCs w:val="24"/>
        </w:rPr>
        <w:tab/>
      </w:r>
      <w:r w:rsidRPr="00F532A3">
        <w:rPr>
          <w:sz w:val="24"/>
          <w:szCs w:val="24"/>
        </w:rPr>
        <w:tab/>
      </w:r>
      <w:r w:rsidRPr="00F532A3">
        <w:rPr>
          <w:sz w:val="24"/>
          <w:szCs w:val="24"/>
        </w:rPr>
        <w:tab/>
        <w:t xml:space="preserve">                                                   подпись</w:t>
      </w:r>
    </w:p>
    <w:p w:rsidR="009235B4" w:rsidRPr="00F532A3" w:rsidRDefault="009235B4" w:rsidP="009235B4">
      <w:pPr>
        <w:ind w:left="4248" w:firstLine="708"/>
        <w:rPr>
          <w:sz w:val="24"/>
          <w:szCs w:val="24"/>
        </w:rPr>
      </w:pPr>
    </w:p>
    <w:p w:rsidR="009235B4" w:rsidRPr="00F532A3" w:rsidRDefault="009235B4" w:rsidP="009235B4">
      <w:pPr>
        <w:rPr>
          <w:sz w:val="24"/>
          <w:szCs w:val="24"/>
        </w:rPr>
      </w:pPr>
      <w:r w:rsidRPr="00F532A3">
        <w:rPr>
          <w:sz w:val="24"/>
          <w:szCs w:val="24"/>
        </w:rPr>
        <w:t xml:space="preserve">                                                                                 «___» ________________ 20__ г.</w:t>
      </w:r>
    </w:p>
    <w:p w:rsidR="009235B4" w:rsidRPr="00F532A3" w:rsidRDefault="009235B4" w:rsidP="009235B4">
      <w:pPr>
        <w:ind w:left="4248" w:firstLine="708"/>
        <w:rPr>
          <w:sz w:val="24"/>
          <w:szCs w:val="24"/>
        </w:rPr>
      </w:pPr>
    </w:p>
    <w:p w:rsidR="009235B4" w:rsidRDefault="009235B4" w:rsidP="009235B4">
      <w:pPr>
        <w:jc w:val="both"/>
        <w:rPr>
          <w:sz w:val="24"/>
          <w:szCs w:val="24"/>
        </w:rPr>
      </w:pPr>
      <w:r w:rsidRPr="009235D2">
        <w:rPr>
          <w:sz w:val="24"/>
          <w:szCs w:val="24"/>
        </w:rPr>
        <w:t>Директор МБУДО</w:t>
      </w:r>
    </w:p>
    <w:p w:rsidR="009235B4" w:rsidRPr="00F532A3" w:rsidRDefault="009235B4" w:rsidP="009235B4">
      <w:pPr>
        <w:jc w:val="both"/>
        <w:rPr>
          <w:sz w:val="24"/>
          <w:szCs w:val="24"/>
        </w:rPr>
      </w:pPr>
      <w:r w:rsidRPr="009235D2">
        <w:rPr>
          <w:sz w:val="24"/>
          <w:szCs w:val="24"/>
        </w:rPr>
        <w:t xml:space="preserve"> «Пилигрим» </w:t>
      </w:r>
      <w:r w:rsidRPr="00F532A3">
        <w:rPr>
          <w:sz w:val="24"/>
          <w:szCs w:val="24"/>
        </w:rPr>
        <w:t xml:space="preserve">                                                   __________________ </w:t>
      </w:r>
      <w:r>
        <w:rPr>
          <w:sz w:val="24"/>
          <w:szCs w:val="24"/>
        </w:rPr>
        <w:t>В.Б.Платонов</w:t>
      </w:r>
    </w:p>
    <w:p w:rsidR="009235B4" w:rsidRPr="00F532A3" w:rsidRDefault="009235B4" w:rsidP="009235B4">
      <w:pPr>
        <w:jc w:val="both"/>
        <w:rPr>
          <w:sz w:val="24"/>
          <w:szCs w:val="24"/>
        </w:rPr>
      </w:pPr>
      <w:r w:rsidRPr="00F532A3">
        <w:rPr>
          <w:sz w:val="24"/>
          <w:szCs w:val="24"/>
        </w:rPr>
        <w:t xml:space="preserve">                                                                                            подпись</w:t>
      </w:r>
    </w:p>
    <w:p w:rsidR="009235B4" w:rsidRPr="00F532A3" w:rsidRDefault="009235B4" w:rsidP="009235B4">
      <w:pPr>
        <w:ind w:left="4248" w:firstLine="708"/>
        <w:rPr>
          <w:sz w:val="24"/>
          <w:szCs w:val="24"/>
        </w:rPr>
      </w:pPr>
      <w:r w:rsidRPr="00F532A3">
        <w:rPr>
          <w:sz w:val="24"/>
          <w:szCs w:val="24"/>
        </w:rPr>
        <w:t>«___» ________________ 20__ г.</w:t>
      </w:r>
    </w:p>
    <w:p w:rsidR="009235B4" w:rsidRPr="00F532A3" w:rsidRDefault="009235B4" w:rsidP="009235B4">
      <w:pPr>
        <w:ind w:left="4248" w:firstLine="708"/>
        <w:rPr>
          <w:sz w:val="24"/>
          <w:szCs w:val="24"/>
        </w:rPr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563B" w:rsidRPr="00A706F6" w:rsidRDefault="00CB563B" w:rsidP="00CB563B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CB563B" w:rsidRPr="00A706F6" w:rsidRDefault="00CB563B" w:rsidP="00CB563B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CB563B" w:rsidRDefault="00CB563B" w:rsidP="00CB563B">
      <w:pPr>
        <w:jc w:val="center"/>
        <w:rPr>
          <w:sz w:val="28"/>
          <w:szCs w:val="28"/>
        </w:rPr>
      </w:pPr>
    </w:p>
    <w:p w:rsidR="00CB563B" w:rsidRPr="00CF380B" w:rsidRDefault="00CB563B" w:rsidP="00CB56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B48E7">
        <w:rPr>
          <w:sz w:val="28"/>
          <w:szCs w:val="28"/>
        </w:rPr>
        <w:t>Управление качеством в туризме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</w:t>
      </w:r>
      <w:r w:rsidR="00A35261">
        <w:rPr>
          <w:sz w:val="28"/>
          <w:szCs w:val="28"/>
        </w:rPr>
        <w:t>20</w:t>
      </w:r>
      <w:r w:rsidRPr="00CF380B">
        <w:rPr>
          <w:sz w:val="28"/>
          <w:szCs w:val="28"/>
        </w:rPr>
        <w:t>- 20</w:t>
      </w:r>
      <w:r w:rsidR="00A35261">
        <w:rPr>
          <w:sz w:val="28"/>
          <w:szCs w:val="28"/>
        </w:rPr>
        <w:t>21</w:t>
      </w:r>
      <w:r w:rsidRPr="00CF380B">
        <w:rPr>
          <w:sz w:val="28"/>
          <w:szCs w:val="28"/>
        </w:rPr>
        <w:t xml:space="preserve">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</w:t>
      </w:r>
      <w:r>
        <w:rPr>
          <w:sz w:val="28"/>
          <w:szCs w:val="28"/>
        </w:rPr>
        <w:t>28</w:t>
      </w:r>
      <w:r w:rsidRPr="00CF380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августа </w:t>
      </w:r>
      <w:r w:rsidRPr="00CF380B">
        <w:rPr>
          <w:sz w:val="28"/>
          <w:szCs w:val="28"/>
        </w:rPr>
        <w:t xml:space="preserve"> 20</w:t>
      </w:r>
      <w:r w:rsidR="00A35261">
        <w:rPr>
          <w:sz w:val="28"/>
          <w:szCs w:val="28"/>
        </w:rPr>
        <w:t xml:space="preserve">20 </w:t>
      </w:r>
      <w:r w:rsidRPr="00CF380B">
        <w:rPr>
          <w:sz w:val="28"/>
          <w:szCs w:val="28"/>
        </w:rPr>
        <w:t xml:space="preserve">г. № </w:t>
      </w:r>
      <w:r>
        <w:rPr>
          <w:sz w:val="28"/>
          <w:szCs w:val="28"/>
        </w:rPr>
        <w:t>1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B48E7">
        <w:rPr>
          <w:sz w:val="28"/>
          <w:szCs w:val="28"/>
        </w:rPr>
        <w:t>Управление качеством в туризме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B48E7">
        <w:rPr>
          <w:sz w:val="28"/>
          <w:szCs w:val="28"/>
        </w:rPr>
        <w:t>Управление качеством в туризме</w:t>
      </w:r>
      <w:r>
        <w:rPr>
          <w:sz w:val="28"/>
          <w:szCs w:val="28"/>
        </w:rPr>
        <w:t>»</w:t>
      </w:r>
      <w:r w:rsidR="008C3828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B48E7">
        <w:rPr>
          <w:sz w:val="28"/>
          <w:szCs w:val="28"/>
        </w:rPr>
        <w:t>Управление качеством в туризме</w:t>
      </w:r>
      <w:r>
        <w:rPr>
          <w:sz w:val="28"/>
          <w:szCs w:val="28"/>
        </w:rPr>
        <w:t>»</w:t>
      </w:r>
      <w:r w:rsidR="008C3828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563B" w:rsidRPr="00EF7FDA" w:rsidRDefault="00CB563B" w:rsidP="00CB563B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13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17</w:t>
            </w:r>
          </w:p>
        </w:tc>
      </w:tr>
    </w:tbl>
    <w:p w:rsidR="00CB563B" w:rsidRPr="00EF7FDA" w:rsidRDefault="00CB563B" w:rsidP="00CB563B">
      <w:pPr>
        <w:rPr>
          <w:sz w:val="24"/>
          <w:szCs w:val="24"/>
        </w:rPr>
      </w:pPr>
    </w:p>
    <w:p w:rsidR="00CB563B" w:rsidRPr="00EF7FDA" w:rsidRDefault="00CB563B" w:rsidP="00CB563B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CB563B" w:rsidRPr="00EF7FDA" w:rsidRDefault="00CB563B" w:rsidP="00CB563B">
      <w:pPr>
        <w:spacing w:line="360" w:lineRule="auto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1 Паспорт оценочных материалов (оценочных средств)</w:t>
      </w:r>
    </w:p>
    <w:p w:rsidR="00CB563B" w:rsidRPr="00EF7FDA" w:rsidRDefault="00CB563B" w:rsidP="00CB563B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CB563B" w:rsidRPr="00EF7FDA" w:rsidRDefault="00CB563B" w:rsidP="00CB563B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CB563B" w:rsidRPr="00EF7FDA" w:rsidRDefault="00CB563B" w:rsidP="00CB563B">
      <w:pPr>
        <w:pStyle w:val="a3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 xml:space="preserve">Перечень компетенций, формируемых дисциплиной, </w:t>
      </w:r>
    </w:p>
    <w:p w:rsidR="00CB563B" w:rsidRPr="00EF7FDA" w:rsidRDefault="00CB563B" w:rsidP="00CB563B">
      <w:pPr>
        <w:pStyle w:val="a3"/>
        <w:spacing w:after="0" w:line="36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>с указанием этапов их формирования в процессе освоения ОПОП</w:t>
      </w:r>
    </w:p>
    <w:p w:rsidR="00CB563B" w:rsidRPr="00EF7FDA" w:rsidRDefault="00CB563B" w:rsidP="00CB563B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5B48E7" w:rsidRPr="005B48E7" w:rsidRDefault="005B48E7" w:rsidP="005B48E7">
      <w:pPr>
        <w:spacing w:line="360" w:lineRule="auto"/>
        <w:ind w:firstLine="708"/>
        <w:jc w:val="both"/>
        <w:rPr>
          <w:sz w:val="24"/>
          <w:szCs w:val="24"/>
        </w:rPr>
      </w:pPr>
      <w:r w:rsidRPr="005B48E7">
        <w:rPr>
          <w:sz w:val="24"/>
          <w:szCs w:val="24"/>
        </w:rPr>
        <w:t>ПК-12: способностью использовать нормативные документы по качеству, стандартизации и сертификации в туристской индустрии</w:t>
      </w:r>
    </w:p>
    <w:p w:rsidR="00CB563B" w:rsidRPr="00EF7FDA" w:rsidRDefault="00CB563B" w:rsidP="00CB563B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CB563B" w:rsidRPr="00EF7FDA" w:rsidRDefault="00CB563B" w:rsidP="00CB563B">
      <w:pPr>
        <w:jc w:val="both"/>
        <w:rPr>
          <w:color w:val="000000"/>
          <w:sz w:val="24"/>
          <w:szCs w:val="24"/>
        </w:rPr>
        <w:sectPr w:rsidR="00CB563B" w:rsidRPr="00EF7FDA" w:rsidSect="00C27940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titlePg/>
          <w:docGrid w:linePitch="360"/>
        </w:sectPr>
      </w:pPr>
    </w:p>
    <w:p w:rsidR="00CB563B" w:rsidRPr="00EF7FDA" w:rsidRDefault="00CB563B" w:rsidP="00CB563B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562"/>
        <w:gridCol w:w="3366"/>
        <w:gridCol w:w="2109"/>
        <w:gridCol w:w="2496"/>
        <w:gridCol w:w="2818"/>
        <w:gridCol w:w="2031"/>
      </w:tblGrid>
      <w:tr w:rsidR="00EB492C" w:rsidRPr="005B48E7" w:rsidTr="006C6AA7">
        <w:tc>
          <w:tcPr>
            <w:tcW w:w="1567" w:type="dxa"/>
            <w:shd w:val="clear" w:color="auto" w:fill="auto"/>
          </w:tcPr>
          <w:p w:rsidR="00CB563B" w:rsidRPr="005B48E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48E7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562" w:type="dxa"/>
            <w:shd w:val="clear" w:color="auto" w:fill="auto"/>
          </w:tcPr>
          <w:p w:rsidR="00CB563B" w:rsidRPr="005B48E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48E7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366" w:type="dxa"/>
            <w:shd w:val="clear" w:color="auto" w:fill="auto"/>
          </w:tcPr>
          <w:p w:rsidR="00CB563B" w:rsidRPr="005B48E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48E7">
              <w:rPr>
                <w:sz w:val="24"/>
                <w:szCs w:val="24"/>
              </w:rPr>
              <w:t>Дескрипторы компетенции</w:t>
            </w:r>
          </w:p>
          <w:p w:rsidR="00CB563B" w:rsidRPr="005B48E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48E7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5B48E7">
              <w:rPr>
                <w:sz w:val="24"/>
                <w:szCs w:val="24"/>
              </w:rPr>
              <w:t>обучающийся</w:t>
            </w:r>
            <w:proofErr w:type="gramEnd"/>
            <w:r w:rsidRPr="005B48E7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09" w:type="dxa"/>
            <w:shd w:val="clear" w:color="auto" w:fill="auto"/>
          </w:tcPr>
          <w:p w:rsidR="00CB563B" w:rsidRPr="005B48E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B48E7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5B48E7">
              <w:rPr>
                <w:rStyle w:val="a8"/>
                <w:color w:val="000000"/>
                <w:sz w:val="24"/>
                <w:szCs w:val="24"/>
              </w:rPr>
              <w:footnoteReference w:id="1"/>
            </w:r>
            <w:r w:rsidRPr="005B48E7">
              <w:rPr>
                <w:color w:val="000000"/>
                <w:sz w:val="24"/>
                <w:szCs w:val="24"/>
              </w:rPr>
              <w:t>,</w:t>
            </w:r>
          </w:p>
          <w:p w:rsidR="00CB563B" w:rsidRPr="005B48E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48E7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5B48E7">
              <w:rPr>
                <w:rStyle w:val="a8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496" w:type="dxa"/>
            <w:shd w:val="clear" w:color="auto" w:fill="auto"/>
          </w:tcPr>
          <w:p w:rsidR="00CB563B" w:rsidRPr="005B48E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B48E7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5B48E7">
              <w:rPr>
                <w:rStyle w:val="a8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18" w:type="dxa"/>
            <w:shd w:val="clear" w:color="auto" w:fill="auto"/>
          </w:tcPr>
          <w:p w:rsidR="00CB563B" w:rsidRPr="005B48E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B48E7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31" w:type="dxa"/>
            <w:shd w:val="clear" w:color="auto" w:fill="auto"/>
          </w:tcPr>
          <w:p w:rsidR="00CB563B" w:rsidRPr="005B48E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B48E7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5B48E7">
              <w:rPr>
                <w:rStyle w:val="a8"/>
                <w:color w:val="000000"/>
                <w:sz w:val="24"/>
                <w:szCs w:val="24"/>
              </w:rPr>
              <w:footnoteReference w:id="4"/>
            </w:r>
          </w:p>
        </w:tc>
      </w:tr>
      <w:tr w:rsidR="00046DDA" w:rsidRPr="005B48E7" w:rsidTr="006C6AA7">
        <w:tc>
          <w:tcPr>
            <w:tcW w:w="1567" w:type="dxa"/>
            <w:vMerge w:val="restart"/>
            <w:shd w:val="clear" w:color="auto" w:fill="auto"/>
            <w:vAlign w:val="center"/>
          </w:tcPr>
          <w:p w:rsidR="00046DDA" w:rsidRPr="005B48E7" w:rsidRDefault="00046DDA" w:rsidP="005B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48E7">
              <w:rPr>
                <w:sz w:val="24"/>
                <w:szCs w:val="24"/>
              </w:rPr>
              <w:t>ПК-</w:t>
            </w:r>
            <w:r w:rsidR="005B48E7" w:rsidRPr="005B48E7">
              <w:rPr>
                <w:sz w:val="24"/>
                <w:szCs w:val="24"/>
              </w:rPr>
              <w:t>12</w:t>
            </w:r>
          </w:p>
        </w:tc>
        <w:tc>
          <w:tcPr>
            <w:tcW w:w="1562" w:type="dxa"/>
            <w:shd w:val="clear" w:color="auto" w:fill="auto"/>
          </w:tcPr>
          <w:p w:rsidR="00046DDA" w:rsidRPr="005B48E7" w:rsidRDefault="00046DDA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48E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366" w:type="dxa"/>
            <w:shd w:val="clear" w:color="auto" w:fill="auto"/>
          </w:tcPr>
          <w:p w:rsidR="00046DDA" w:rsidRPr="005B48E7" w:rsidRDefault="00046DDA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046DDA" w:rsidRPr="005B48E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B48E7">
              <w:rPr>
                <w:sz w:val="24"/>
                <w:szCs w:val="24"/>
              </w:rPr>
              <w:t>Лекц</w:t>
            </w:r>
            <w:proofErr w:type="spellEnd"/>
            <w:r w:rsidRPr="005B48E7">
              <w:rPr>
                <w:sz w:val="24"/>
                <w:szCs w:val="24"/>
              </w:rPr>
              <w:t>.</w:t>
            </w:r>
          </w:p>
          <w:p w:rsidR="00046DDA" w:rsidRPr="005B48E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B48E7">
              <w:rPr>
                <w:sz w:val="24"/>
                <w:szCs w:val="24"/>
              </w:rPr>
              <w:t>Практ</w:t>
            </w:r>
            <w:proofErr w:type="spellEnd"/>
            <w:r w:rsidRPr="005B48E7">
              <w:rPr>
                <w:sz w:val="24"/>
                <w:szCs w:val="24"/>
              </w:rPr>
              <w:t>. занятия (устный опрос, выполнение заданий и решение задач),</w:t>
            </w:r>
          </w:p>
          <w:p w:rsidR="00046DDA" w:rsidRPr="005B48E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48E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 w:val="restart"/>
            <w:shd w:val="clear" w:color="auto" w:fill="auto"/>
            <w:vAlign w:val="center"/>
          </w:tcPr>
          <w:p w:rsidR="00226A41" w:rsidRPr="005B48E7" w:rsidRDefault="00226A41" w:rsidP="00226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48E7">
              <w:rPr>
                <w:sz w:val="24"/>
                <w:szCs w:val="24"/>
              </w:rPr>
              <w:t>1.4, 1.6,</w:t>
            </w:r>
          </w:p>
          <w:p w:rsidR="00226A41" w:rsidRPr="005B48E7" w:rsidRDefault="00226A41" w:rsidP="00226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48E7">
              <w:rPr>
                <w:sz w:val="24"/>
                <w:szCs w:val="24"/>
              </w:rPr>
              <w:t xml:space="preserve"> 2.1, 2.2, 2.3, </w:t>
            </w:r>
          </w:p>
          <w:p w:rsidR="00046DDA" w:rsidRPr="005B48E7" w:rsidRDefault="00226A41" w:rsidP="00226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48E7">
              <w:rPr>
                <w:sz w:val="24"/>
                <w:szCs w:val="24"/>
              </w:rPr>
              <w:t>2.4, 2.5</w:t>
            </w:r>
          </w:p>
          <w:p w:rsidR="00046DDA" w:rsidRPr="005B48E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46DDA" w:rsidRPr="005B48E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46DDA" w:rsidRPr="005B48E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046DDA" w:rsidRPr="005B48E7" w:rsidRDefault="00046DDA" w:rsidP="00411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46DDA" w:rsidRPr="005B48E7" w:rsidRDefault="00046DDA" w:rsidP="00411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48E7">
              <w:rPr>
                <w:sz w:val="24"/>
                <w:szCs w:val="24"/>
              </w:rPr>
              <w:t xml:space="preserve">УО, РЗ, </w:t>
            </w:r>
            <w:proofErr w:type="gramStart"/>
            <w:r w:rsidRPr="005B48E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 w:val="restart"/>
            <w:shd w:val="clear" w:color="auto" w:fill="auto"/>
          </w:tcPr>
          <w:p w:rsidR="00046DDA" w:rsidRPr="005B48E7" w:rsidRDefault="00046DDA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48E7">
              <w:rPr>
                <w:sz w:val="24"/>
                <w:szCs w:val="24"/>
              </w:rPr>
              <w:t xml:space="preserve">посещаемость занятий; </w:t>
            </w:r>
          </w:p>
          <w:p w:rsidR="00046DDA" w:rsidRPr="005B48E7" w:rsidRDefault="00046DDA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48E7">
              <w:rPr>
                <w:sz w:val="24"/>
                <w:szCs w:val="24"/>
              </w:rPr>
              <w:t xml:space="preserve">подготовка докладов; </w:t>
            </w:r>
          </w:p>
          <w:p w:rsidR="00046DDA" w:rsidRPr="005B48E7" w:rsidRDefault="00046DDA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48E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</w:t>
            </w:r>
            <w:r w:rsidRPr="005B48E7">
              <w:rPr>
                <w:sz w:val="24"/>
                <w:szCs w:val="24"/>
              </w:rPr>
              <w:lastRenderedPageBreak/>
              <w:t>делать выводы</w:t>
            </w:r>
          </w:p>
        </w:tc>
      </w:tr>
      <w:tr w:rsidR="005B48E7" w:rsidRPr="005B48E7" w:rsidTr="006C6AA7">
        <w:tc>
          <w:tcPr>
            <w:tcW w:w="1567" w:type="dxa"/>
            <w:vMerge/>
            <w:shd w:val="clear" w:color="auto" w:fill="auto"/>
          </w:tcPr>
          <w:p w:rsidR="005B48E7" w:rsidRPr="005B48E7" w:rsidRDefault="005B48E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5B48E7" w:rsidRPr="005B48E7" w:rsidRDefault="005B48E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48E7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5B48E7" w:rsidRPr="005B48E7" w:rsidRDefault="005B48E7" w:rsidP="005B48E7">
            <w:pPr>
              <w:jc w:val="both"/>
              <w:rPr>
                <w:sz w:val="24"/>
                <w:szCs w:val="24"/>
              </w:rPr>
            </w:pPr>
            <w:r w:rsidRPr="005B48E7">
              <w:rPr>
                <w:color w:val="000000"/>
                <w:sz w:val="24"/>
                <w:szCs w:val="24"/>
              </w:rPr>
              <w:t>терминологию  документационного обеспечения по качеству в профессиональной деятельности;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5B48E7" w:rsidRPr="005B48E7" w:rsidRDefault="005B48E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5B48E7" w:rsidRPr="005B48E7" w:rsidRDefault="005B48E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5B48E7" w:rsidRPr="005B48E7" w:rsidRDefault="005B48E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5B48E7" w:rsidRPr="005B48E7" w:rsidRDefault="005B48E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B48E7" w:rsidRPr="005B48E7" w:rsidTr="006C6AA7">
        <w:tc>
          <w:tcPr>
            <w:tcW w:w="1567" w:type="dxa"/>
            <w:vMerge/>
            <w:shd w:val="clear" w:color="auto" w:fill="auto"/>
          </w:tcPr>
          <w:p w:rsidR="005B48E7" w:rsidRPr="005B48E7" w:rsidRDefault="005B48E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5B48E7" w:rsidRPr="005B48E7" w:rsidRDefault="005B48E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48E7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5B48E7" w:rsidRPr="005B48E7" w:rsidRDefault="005B48E7" w:rsidP="005B48E7">
            <w:pPr>
              <w:jc w:val="both"/>
              <w:rPr>
                <w:sz w:val="24"/>
                <w:szCs w:val="24"/>
              </w:rPr>
            </w:pPr>
            <w:r w:rsidRPr="005B48E7">
              <w:rPr>
                <w:color w:val="000000"/>
                <w:sz w:val="24"/>
                <w:szCs w:val="24"/>
              </w:rPr>
              <w:t>законодательные и нормативно-методические материалы по организации документационного обеспечения по качеству, стандартизации и сертификации процесса в туристской индустрии;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5B48E7" w:rsidRPr="005B48E7" w:rsidRDefault="005B48E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5B48E7" w:rsidRPr="005B48E7" w:rsidRDefault="005B48E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5B48E7" w:rsidRPr="005B48E7" w:rsidRDefault="005B48E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5B48E7" w:rsidRPr="005B48E7" w:rsidRDefault="005B48E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B48E7" w:rsidRPr="005B48E7" w:rsidTr="006C6AA7">
        <w:tc>
          <w:tcPr>
            <w:tcW w:w="1567" w:type="dxa"/>
            <w:vMerge/>
            <w:shd w:val="clear" w:color="auto" w:fill="auto"/>
          </w:tcPr>
          <w:p w:rsidR="005B48E7" w:rsidRPr="005B48E7" w:rsidRDefault="005B48E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5B48E7" w:rsidRPr="005B48E7" w:rsidRDefault="005B48E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48E7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5B48E7" w:rsidRPr="005B48E7" w:rsidRDefault="005B48E7" w:rsidP="005B48E7">
            <w:pPr>
              <w:jc w:val="both"/>
              <w:rPr>
                <w:sz w:val="24"/>
                <w:szCs w:val="24"/>
              </w:rPr>
            </w:pPr>
            <w:r w:rsidRPr="005B48E7">
              <w:rPr>
                <w:color w:val="000000"/>
                <w:sz w:val="24"/>
                <w:szCs w:val="24"/>
              </w:rPr>
              <w:t xml:space="preserve">классификацию, типизацию, состав документации по качеству, стандартизации и сертификации </w:t>
            </w:r>
            <w:r w:rsidRPr="005B48E7">
              <w:rPr>
                <w:color w:val="000000"/>
                <w:sz w:val="24"/>
                <w:szCs w:val="24"/>
              </w:rPr>
              <w:lastRenderedPageBreak/>
              <w:t>профессиональной деятельности.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5B48E7" w:rsidRPr="005B48E7" w:rsidRDefault="005B48E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5B48E7" w:rsidRPr="005B48E7" w:rsidRDefault="005B48E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5B48E7" w:rsidRPr="005B48E7" w:rsidRDefault="005B48E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5B48E7" w:rsidRPr="005B48E7" w:rsidRDefault="005B48E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6DDA" w:rsidRPr="005B48E7" w:rsidTr="006C6AA7">
        <w:tc>
          <w:tcPr>
            <w:tcW w:w="1567" w:type="dxa"/>
            <w:vMerge/>
            <w:shd w:val="clear" w:color="auto" w:fill="auto"/>
          </w:tcPr>
          <w:p w:rsidR="00046DDA" w:rsidRPr="005B48E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046DDA" w:rsidRPr="005B48E7" w:rsidRDefault="00046DDA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48E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366" w:type="dxa"/>
            <w:shd w:val="clear" w:color="auto" w:fill="auto"/>
          </w:tcPr>
          <w:p w:rsidR="00046DDA" w:rsidRPr="005B48E7" w:rsidRDefault="00046DDA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046DDA" w:rsidRPr="005B48E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B48E7">
              <w:rPr>
                <w:sz w:val="24"/>
                <w:szCs w:val="24"/>
              </w:rPr>
              <w:t>Практ</w:t>
            </w:r>
            <w:proofErr w:type="spellEnd"/>
            <w:r w:rsidRPr="005B48E7">
              <w:rPr>
                <w:sz w:val="24"/>
                <w:szCs w:val="24"/>
              </w:rPr>
              <w:t>. занятия (устный опрос, выполнение заданий и решение задач),</w:t>
            </w:r>
          </w:p>
          <w:p w:rsidR="00046DDA" w:rsidRPr="005B48E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48E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046DDA" w:rsidRPr="005B48E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046DDA" w:rsidRPr="005B48E7" w:rsidRDefault="00046DDA" w:rsidP="00411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46DDA" w:rsidRPr="005B48E7" w:rsidRDefault="00046DDA" w:rsidP="00411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48E7">
              <w:rPr>
                <w:sz w:val="24"/>
                <w:szCs w:val="24"/>
              </w:rPr>
              <w:t xml:space="preserve">УО, РЗ, </w:t>
            </w:r>
            <w:proofErr w:type="gramStart"/>
            <w:r w:rsidRPr="005B48E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046DDA" w:rsidRPr="005B48E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B48E7" w:rsidRPr="005B48E7" w:rsidTr="006C6AA7">
        <w:tc>
          <w:tcPr>
            <w:tcW w:w="1567" w:type="dxa"/>
            <w:vMerge/>
            <w:shd w:val="clear" w:color="auto" w:fill="auto"/>
          </w:tcPr>
          <w:p w:rsidR="005B48E7" w:rsidRPr="005B48E7" w:rsidRDefault="005B48E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5B48E7" w:rsidRPr="005B48E7" w:rsidRDefault="005B48E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48E7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5B48E7" w:rsidRPr="005B48E7" w:rsidRDefault="005B48E7" w:rsidP="005B48E7">
            <w:pPr>
              <w:jc w:val="both"/>
              <w:rPr>
                <w:sz w:val="24"/>
                <w:szCs w:val="24"/>
              </w:rPr>
            </w:pPr>
            <w:r w:rsidRPr="005B48E7">
              <w:rPr>
                <w:color w:val="000000"/>
                <w:sz w:val="24"/>
                <w:szCs w:val="24"/>
              </w:rPr>
              <w:t>применять нормативные документы по качеству, в туристской индустрии;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5B48E7" w:rsidRPr="005B48E7" w:rsidRDefault="005B48E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5B48E7" w:rsidRPr="005B48E7" w:rsidRDefault="005B48E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5B48E7" w:rsidRPr="005B48E7" w:rsidRDefault="005B48E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5B48E7" w:rsidRPr="005B48E7" w:rsidRDefault="005B48E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B48E7" w:rsidRPr="005B48E7" w:rsidTr="006C6AA7">
        <w:tc>
          <w:tcPr>
            <w:tcW w:w="1567" w:type="dxa"/>
            <w:vMerge/>
            <w:shd w:val="clear" w:color="auto" w:fill="auto"/>
          </w:tcPr>
          <w:p w:rsidR="005B48E7" w:rsidRPr="005B48E7" w:rsidRDefault="005B48E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5B48E7" w:rsidRPr="005B48E7" w:rsidRDefault="005B48E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48E7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5B48E7" w:rsidRPr="005B48E7" w:rsidRDefault="005B48E7" w:rsidP="005B48E7">
            <w:pPr>
              <w:jc w:val="both"/>
              <w:rPr>
                <w:sz w:val="24"/>
                <w:szCs w:val="24"/>
              </w:rPr>
            </w:pPr>
            <w:r w:rsidRPr="005B48E7">
              <w:rPr>
                <w:color w:val="000000"/>
                <w:sz w:val="24"/>
                <w:szCs w:val="24"/>
              </w:rPr>
              <w:t>использовать принципы стандартизации и сертификации в туристской индустрии;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5B48E7" w:rsidRPr="005B48E7" w:rsidRDefault="005B48E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5B48E7" w:rsidRPr="005B48E7" w:rsidRDefault="005B48E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5B48E7" w:rsidRPr="005B48E7" w:rsidRDefault="005B48E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5B48E7" w:rsidRPr="005B48E7" w:rsidRDefault="005B48E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B48E7" w:rsidRPr="005B48E7" w:rsidTr="006C6AA7">
        <w:tc>
          <w:tcPr>
            <w:tcW w:w="1567" w:type="dxa"/>
            <w:vMerge/>
            <w:shd w:val="clear" w:color="auto" w:fill="auto"/>
          </w:tcPr>
          <w:p w:rsidR="005B48E7" w:rsidRPr="005B48E7" w:rsidRDefault="005B48E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5B48E7" w:rsidRPr="005B48E7" w:rsidRDefault="005B48E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48E7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5B48E7" w:rsidRPr="005B48E7" w:rsidRDefault="005B48E7" w:rsidP="005B48E7">
            <w:pPr>
              <w:jc w:val="both"/>
              <w:rPr>
                <w:sz w:val="24"/>
                <w:szCs w:val="24"/>
              </w:rPr>
            </w:pPr>
            <w:r w:rsidRPr="005B48E7">
              <w:rPr>
                <w:color w:val="000000"/>
                <w:sz w:val="24"/>
                <w:szCs w:val="24"/>
              </w:rPr>
              <w:t>оценивать ключевые аспекты качества, стандартизации и сертификации в туристской индустрии.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5B48E7" w:rsidRPr="005B48E7" w:rsidRDefault="005B48E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5B48E7" w:rsidRPr="005B48E7" w:rsidRDefault="005B48E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5B48E7" w:rsidRPr="005B48E7" w:rsidRDefault="005B48E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5B48E7" w:rsidRPr="005B48E7" w:rsidRDefault="005B48E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5B48E7" w:rsidTr="006C6AA7">
        <w:tc>
          <w:tcPr>
            <w:tcW w:w="1567" w:type="dxa"/>
            <w:vMerge/>
            <w:shd w:val="clear" w:color="auto" w:fill="auto"/>
          </w:tcPr>
          <w:p w:rsidR="00CB563B" w:rsidRPr="005B48E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CB563B" w:rsidRPr="005B48E7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48E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366" w:type="dxa"/>
            <w:shd w:val="clear" w:color="auto" w:fill="auto"/>
          </w:tcPr>
          <w:p w:rsidR="00CB563B" w:rsidRPr="005B48E7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CB563B" w:rsidRPr="005B48E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B48E7">
              <w:rPr>
                <w:sz w:val="24"/>
                <w:szCs w:val="24"/>
              </w:rPr>
              <w:t>Практ</w:t>
            </w:r>
            <w:proofErr w:type="spellEnd"/>
            <w:r w:rsidRPr="005B48E7">
              <w:rPr>
                <w:sz w:val="24"/>
                <w:szCs w:val="24"/>
              </w:rPr>
              <w:t xml:space="preserve">. занятия (устный опрос, выполнение заданий и решение задач), </w:t>
            </w:r>
          </w:p>
          <w:p w:rsidR="00CB563B" w:rsidRPr="005B48E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48E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CB563B" w:rsidRPr="005B48E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CB563B" w:rsidRPr="005B48E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B563B" w:rsidRPr="005B48E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B48E7" w:rsidRPr="005B48E7" w:rsidTr="006C6AA7">
        <w:tc>
          <w:tcPr>
            <w:tcW w:w="1567" w:type="dxa"/>
            <w:vMerge/>
            <w:shd w:val="clear" w:color="auto" w:fill="auto"/>
          </w:tcPr>
          <w:p w:rsidR="005B48E7" w:rsidRPr="005B48E7" w:rsidRDefault="005B48E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5B48E7" w:rsidRPr="005B48E7" w:rsidRDefault="005B48E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48E7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5B48E7" w:rsidRPr="005B48E7" w:rsidRDefault="005B48E7" w:rsidP="005B48E7">
            <w:pPr>
              <w:jc w:val="both"/>
              <w:rPr>
                <w:sz w:val="24"/>
                <w:szCs w:val="24"/>
              </w:rPr>
            </w:pPr>
            <w:proofErr w:type="gramStart"/>
            <w:r w:rsidRPr="005B48E7">
              <w:rPr>
                <w:color w:val="000000"/>
                <w:sz w:val="24"/>
                <w:szCs w:val="24"/>
              </w:rPr>
              <w:t>нормативными</w:t>
            </w:r>
            <w:proofErr w:type="gramEnd"/>
            <w:r w:rsidRPr="005B48E7">
              <w:rPr>
                <w:color w:val="000000"/>
                <w:sz w:val="24"/>
                <w:szCs w:val="24"/>
              </w:rPr>
              <w:t xml:space="preserve"> документы по качеству в туристской индустрии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5B48E7" w:rsidRPr="005B48E7" w:rsidRDefault="005B48E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5B48E7" w:rsidRPr="005B48E7" w:rsidRDefault="005B48E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5B48E7" w:rsidRPr="005B48E7" w:rsidRDefault="005B48E7" w:rsidP="00411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B48E7" w:rsidRPr="005B48E7" w:rsidRDefault="005B48E7" w:rsidP="00411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48E7">
              <w:rPr>
                <w:sz w:val="24"/>
                <w:szCs w:val="24"/>
              </w:rPr>
              <w:t xml:space="preserve">УО, РЗ, </w:t>
            </w:r>
            <w:proofErr w:type="gramStart"/>
            <w:r w:rsidRPr="005B48E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5B48E7" w:rsidRPr="005B48E7" w:rsidRDefault="005B48E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B48E7" w:rsidRPr="005B48E7" w:rsidTr="006C6AA7">
        <w:tc>
          <w:tcPr>
            <w:tcW w:w="1567" w:type="dxa"/>
            <w:vMerge/>
            <w:shd w:val="clear" w:color="auto" w:fill="auto"/>
          </w:tcPr>
          <w:p w:rsidR="005B48E7" w:rsidRPr="005B48E7" w:rsidRDefault="005B48E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5B48E7" w:rsidRPr="005B48E7" w:rsidRDefault="005B48E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48E7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5B48E7" w:rsidRPr="005B48E7" w:rsidRDefault="005B48E7" w:rsidP="005B48E7">
            <w:pPr>
              <w:jc w:val="both"/>
              <w:rPr>
                <w:sz w:val="24"/>
                <w:szCs w:val="24"/>
              </w:rPr>
            </w:pPr>
            <w:r w:rsidRPr="005B48E7">
              <w:rPr>
                <w:color w:val="000000"/>
                <w:sz w:val="24"/>
                <w:szCs w:val="24"/>
              </w:rPr>
              <w:t>нормативными документами по стандартизации и сертификации в туристской индустрии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5B48E7" w:rsidRPr="005B48E7" w:rsidRDefault="005B48E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5B48E7" w:rsidRPr="005B48E7" w:rsidRDefault="005B48E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5B48E7" w:rsidRPr="005B48E7" w:rsidRDefault="005B48E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5B48E7" w:rsidRPr="005B48E7" w:rsidRDefault="005B48E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B48E7" w:rsidRPr="005B48E7" w:rsidTr="006C6AA7">
        <w:tc>
          <w:tcPr>
            <w:tcW w:w="1567" w:type="dxa"/>
            <w:vMerge/>
            <w:shd w:val="clear" w:color="auto" w:fill="auto"/>
          </w:tcPr>
          <w:p w:rsidR="005B48E7" w:rsidRPr="005B48E7" w:rsidRDefault="005B48E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5B48E7" w:rsidRPr="005B48E7" w:rsidRDefault="005B48E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48E7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5B48E7" w:rsidRPr="005B48E7" w:rsidRDefault="005B48E7" w:rsidP="005B48E7">
            <w:pPr>
              <w:jc w:val="both"/>
              <w:rPr>
                <w:sz w:val="24"/>
                <w:szCs w:val="24"/>
              </w:rPr>
            </w:pPr>
            <w:r w:rsidRPr="005B48E7">
              <w:rPr>
                <w:color w:val="000000"/>
                <w:sz w:val="24"/>
                <w:szCs w:val="24"/>
              </w:rPr>
              <w:t>навыками применения методов и инструментов оценки качества, стандартизации и серти</w:t>
            </w:r>
            <w:r>
              <w:rPr>
                <w:color w:val="000000"/>
                <w:sz w:val="24"/>
                <w:szCs w:val="24"/>
              </w:rPr>
              <w:t>фикации в туристской индустрии.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5B48E7" w:rsidRPr="005B48E7" w:rsidRDefault="005B48E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5B48E7" w:rsidRPr="005B48E7" w:rsidRDefault="005B48E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5B48E7" w:rsidRPr="005B48E7" w:rsidRDefault="005B48E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5B48E7" w:rsidRPr="005B48E7" w:rsidRDefault="005B48E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B563B" w:rsidRPr="00EF7FDA" w:rsidRDefault="00CB563B" w:rsidP="00CB563B">
      <w:pPr>
        <w:jc w:val="center"/>
        <w:rPr>
          <w:sz w:val="24"/>
          <w:szCs w:val="24"/>
        </w:rPr>
        <w:sectPr w:rsidR="00CB563B" w:rsidRPr="00EF7FDA" w:rsidSect="008C3828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CB563B" w:rsidRPr="00EF7FDA" w:rsidRDefault="00CB563B" w:rsidP="00CB563B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B563B" w:rsidRPr="00EF7FDA" w:rsidRDefault="00CB563B" w:rsidP="00CB563B">
      <w:pPr>
        <w:rPr>
          <w:sz w:val="24"/>
          <w:szCs w:val="24"/>
        </w:rPr>
      </w:pP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Pr="00EB492C">
        <w:rPr>
          <w:rFonts w:ascii="Times New Roman" w:eastAsia="Times New Roman" w:hAnsi="Times New Roman"/>
          <w:sz w:val="24"/>
          <w:szCs w:val="24"/>
        </w:rPr>
        <w:t>«</w:t>
      </w:r>
      <w:r w:rsidR="005B48E7">
        <w:rPr>
          <w:rFonts w:ascii="Times New Roman" w:eastAsia="Times New Roman" w:hAnsi="Times New Roman"/>
          <w:sz w:val="24"/>
          <w:szCs w:val="24"/>
        </w:rPr>
        <w:t>Управление качеством в туризме</w:t>
      </w:r>
      <w:r w:rsidRPr="00EB492C">
        <w:rPr>
          <w:rFonts w:ascii="Times New Roman" w:eastAsia="Times New Roman" w:hAnsi="Times New Roman"/>
          <w:sz w:val="24"/>
          <w:szCs w:val="24"/>
        </w:rPr>
        <w:t>»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Промежуточная аттестация по дисциплине «</w:t>
      </w:r>
      <w:r w:rsidR="005B48E7">
        <w:rPr>
          <w:rFonts w:ascii="Times New Roman" w:eastAsia="Times New Roman" w:hAnsi="Times New Roman"/>
          <w:sz w:val="24"/>
          <w:szCs w:val="24"/>
        </w:rPr>
        <w:t>Управление качеством в туризме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»  проводится в форме </w:t>
      </w:r>
      <w:r w:rsidR="005B48E7">
        <w:rPr>
          <w:rFonts w:ascii="Times New Roman" w:eastAsia="Times New Roman" w:hAnsi="Times New Roman"/>
          <w:sz w:val="24"/>
          <w:szCs w:val="24"/>
        </w:rPr>
        <w:t>зачета с оценкой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  <w:sectPr w:rsidR="00CB563B" w:rsidRPr="00EF7FDA" w:rsidSect="008C382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 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CB563B" w:rsidRPr="00EF7FDA" w:rsidTr="008C3828">
        <w:tc>
          <w:tcPr>
            <w:tcW w:w="10402" w:type="dxa"/>
            <w:gridSpan w:val="4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8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CB563B" w:rsidRPr="00EF7FDA" w:rsidTr="008C3828"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252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 xml:space="preserve">неудовлетворительно; 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41-60   баллов – </w:t>
            </w:r>
            <w:r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CB563B" w:rsidRPr="00EF7FDA" w:rsidTr="008C3828">
        <w:tc>
          <w:tcPr>
            <w:tcW w:w="252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B563B" w:rsidRPr="00EF7FDA" w:rsidRDefault="00CB563B" w:rsidP="00CB563B">
      <w:pPr>
        <w:ind w:firstLine="709"/>
        <w:jc w:val="both"/>
        <w:rPr>
          <w:i/>
          <w:color w:val="FF0000"/>
          <w:sz w:val="24"/>
          <w:szCs w:val="24"/>
        </w:rPr>
      </w:pPr>
    </w:p>
    <w:p w:rsidR="00CB563B" w:rsidRPr="00EF7FDA" w:rsidRDefault="00CB563B" w:rsidP="00CB563B">
      <w:pPr>
        <w:rPr>
          <w:b/>
          <w:sz w:val="24"/>
          <w:szCs w:val="24"/>
        </w:rPr>
        <w:sectPr w:rsidR="00CB563B" w:rsidRPr="00EF7FDA" w:rsidSect="008C382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B563B" w:rsidRPr="00EF7FDA" w:rsidRDefault="00CB563B" w:rsidP="00CB563B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   определения      фактических     оценок     каждого      показателя </w:t>
      </w:r>
    </w:p>
    <w:p w:rsidR="00CB563B" w:rsidRPr="00EF7FDA" w:rsidRDefault="00CB563B" w:rsidP="00CB563B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CB563B" w:rsidRPr="00EF7FDA" w:rsidRDefault="00CB563B" w:rsidP="00CB563B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B974A2" w:rsidRPr="00EF7FDA" w:rsidTr="006C6AA7">
        <w:trPr>
          <w:cantSplit/>
        </w:trPr>
        <w:tc>
          <w:tcPr>
            <w:tcW w:w="3828" w:type="dxa"/>
            <w:vMerge w:val="restart"/>
          </w:tcPr>
          <w:p w:rsidR="00B974A2" w:rsidRPr="00EF7FDA" w:rsidRDefault="00B974A2" w:rsidP="006C6AA7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974A2" w:rsidRPr="00EF7FDA" w:rsidTr="006C6AA7">
        <w:trPr>
          <w:cantSplit/>
        </w:trPr>
        <w:tc>
          <w:tcPr>
            <w:tcW w:w="3828" w:type="dxa"/>
            <w:vMerge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B974A2" w:rsidRPr="00EF7FDA" w:rsidTr="006C6AA7">
        <w:trPr>
          <w:cantSplit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B974A2" w:rsidRPr="00EF7FDA" w:rsidTr="006C6AA7">
        <w:trPr>
          <w:cantSplit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B974A2" w:rsidRPr="002728CD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B974A2" w:rsidRPr="00EF7FDA" w:rsidTr="006C6AA7">
        <w:trPr>
          <w:cantSplit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), в том числе: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B974A2" w:rsidRPr="00EF7FDA" w:rsidTr="006C6AA7">
        <w:trPr>
          <w:cantSplit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устный опрос (УО)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</w:tr>
      <w:tr w:rsidR="00B974A2" w:rsidRPr="00EF7FDA" w:rsidTr="006C6AA7">
        <w:trPr>
          <w:cantSplit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  <w:shd w:val="clear" w:color="auto" w:fill="auto"/>
          </w:tcPr>
          <w:p w:rsidR="00B974A2" w:rsidRDefault="00B974A2" w:rsidP="006C6AA7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974A2" w:rsidRDefault="00B974A2" w:rsidP="006C6AA7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B974A2" w:rsidRPr="00EF7FDA" w:rsidTr="006C6AA7">
        <w:trPr>
          <w:cantSplit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письменные работы</w:t>
            </w:r>
            <w:r w:rsidRPr="00EF7FDA"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B974A2" w:rsidRPr="00EF7FDA" w:rsidTr="006C6AA7">
        <w:trPr>
          <w:cantSplit/>
          <w:trHeight w:val="332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B974A2" w:rsidRPr="00EF7FDA" w:rsidTr="006C6AA7">
        <w:trPr>
          <w:cantSplit/>
          <w:trHeight w:val="332"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B974A2" w:rsidRPr="00EF7FDA" w:rsidTr="006C6AA7">
        <w:trPr>
          <w:cantSplit/>
          <w:trHeight w:val="332"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B974A2" w:rsidRPr="00EF7FDA" w:rsidTr="006C6AA7">
        <w:trPr>
          <w:cantSplit/>
          <w:trHeight w:val="332"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CB563B" w:rsidRPr="00EF7FDA" w:rsidRDefault="00CB563B" w:rsidP="00CB563B">
      <w:pPr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CB563B" w:rsidRPr="00EF7FDA" w:rsidRDefault="005B48E7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Зачет с оценкой</w:t>
      </w:r>
      <w:r w:rsidR="00CB563B" w:rsidRPr="00EF7FDA">
        <w:rPr>
          <w:rFonts w:eastAsia="Calibri"/>
          <w:sz w:val="24"/>
          <w:szCs w:val="24"/>
          <w:lang w:eastAsia="en-US"/>
        </w:rPr>
        <w:t xml:space="preserve">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</w:t>
      </w:r>
      <w:r w:rsidR="003D345D">
        <w:rPr>
          <w:rFonts w:eastAsia="Calibri"/>
          <w:sz w:val="24"/>
          <w:szCs w:val="24"/>
          <w:lang w:eastAsia="en-US"/>
        </w:rPr>
        <w:t>зачета</w:t>
      </w:r>
      <w:r w:rsidR="00CB563B" w:rsidRPr="00EF7FDA">
        <w:rPr>
          <w:rFonts w:eastAsia="Calibri"/>
          <w:sz w:val="24"/>
          <w:szCs w:val="24"/>
          <w:lang w:eastAsia="en-US"/>
        </w:rPr>
        <w:t xml:space="preserve"> обучающемуся выставляется оценка «отлично», «хорошо», «удовлетворительно», или «неудовлетворительно».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EF7FDA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CB563B" w:rsidRPr="00EF7FDA" w:rsidRDefault="00CB563B" w:rsidP="00CB563B">
      <w:pPr>
        <w:ind w:right="-428" w:firstLine="708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ответ обучающегося по теоретическому и практическому материалу, содержащемуся в вопросах </w:t>
      </w:r>
      <w:proofErr w:type="spellStart"/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ационного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билета, является полным, и удовлетворяет требованиям программы дисциплины;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высоком уровне (уровень 3) (см. табл. 1).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ответ по теоретическому материалу, содержащемуся в вопросах </w:t>
      </w:r>
      <w:proofErr w:type="spellStart"/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ационного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среднем уровне (уровень 2) (см. табл. 1).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задания, в котором очевиден способ решения;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«неудовлетворительно» (менее 41 балла)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EF7FDA">
        <w:rPr>
          <w:sz w:val="24"/>
          <w:szCs w:val="24"/>
        </w:rPr>
        <w:t>построения стандартных теоретических и эконометрических моделей, методикой стратегического планирования на примере предприятии;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в процессе ответа по теоретическому материалу, содержащемуся в вопросах </w:t>
      </w:r>
      <w:proofErr w:type="spellStart"/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ационного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билета, допущены принципиальные ошибки при изложении материала.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Компетенция (и) или ее часть (и) не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EF7FDA">
        <w:rPr>
          <w:rFonts w:eastAsia="Calibri"/>
          <w:sz w:val="24"/>
          <w:szCs w:val="24"/>
          <w:lang w:eastAsia="en-US"/>
        </w:rPr>
        <w:t>.</w:t>
      </w:r>
    </w:p>
    <w:p w:rsidR="00CB563B" w:rsidRPr="00EF7FDA" w:rsidRDefault="00CB563B" w:rsidP="00CB563B">
      <w:pPr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«</w:t>
      </w:r>
      <w:r w:rsidR="005B48E7">
        <w:rPr>
          <w:rFonts w:eastAsia="Calibri"/>
          <w:sz w:val="24"/>
          <w:szCs w:val="24"/>
          <w:lang w:eastAsia="en-US"/>
        </w:rPr>
        <w:t>Управление качеством в туризме</w:t>
      </w:r>
      <w:r w:rsidRPr="00EF7FDA">
        <w:rPr>
          <w:rFonts w:eastAsia="Calibri"/>
          <w:sz w:val="24"/>
          <w:szCs w:val="24"/>
          <w:lang w:eastAsia="en-US"/>
        </w:rPr>
        <w:t>» осуществляется по регламенту текущего контроля и промежуточной аттестации.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B974A2" w:rsidRPr="00EF7FDA" w:rsidRDefault="00B974A2" w:rsidP="00B974A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B974A2" w:rsidRDefault="00B974A2" w:rsidP="00B974A2">
      <w:pPr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выполнение письменных работ</w:t>
      </w:r>
      <w:r w:rsidRPr="00EF7FDA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ПР</w:t>
      </w:r>
      <w:proofErr w:type="gramEnd"/>
      <w:r w:rsidRPr="00EF7FDA">
        <w:rPr>
          <w:sz w:val="24"/>
          <w:szCs w:val="24"/>
        </w:rPr>
        <w:t>);</w:t>
      </w:r>
    </w:p>
    <w:p w:rsidR="00B974A2" w:rsidRPr="003853CF" w:rsidRDefault="00B974A2" w:rsidP="00B974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задач </w:t>
      </w:r>
      <w:r w:rsidRPr="003853CF">
        <w:rPr>
          <w:sz w:val="24"/>
          <w:szCs w:val="24"/>
        </w:rPr>
        <w:t>(</w:t>
      </w:r>
      <w:r>
        <w:rPr>
          <w:sz w:val="24"/>
          <w:szCs w:val="24"/>
        </w:rPr>
        <w:t>РЗ</w:t>
      </w:r>
      <w:r w:rsidRPr="003853CF">
        <w:rPr>
          <w:sz w:val="24"/>
          <w:szCs w:val="24"/>
        </w:rPr>
        <w:t>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</w:t>
      </w: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современными проблемами науки и общества,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со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Итоговый контроль освоения умения и усвоенных знаний дисциплины «</w:t>
      </w:r>
      <w:r w:rsidR="005B48E7">
        <w:rPr>
          <w:rFonts w:eastAsia="Calibri"/>
          <w:sz w:val="24"/>
          <w:szCs w:val="24"/>
          <w:lang w:eastAsia="en-US"/>
        </w:rPr>
        <w:t>Управление качеством в туризме</w:t>
      </w:r>
      <w:r w:rsidRPr="00EF7FDA">
        <w:rPr>
          <w:rFonts w:eastAsia="Calibri"/>
          <w:sz w:val="24"/>
          <w:szCs w:val="24"/>
          <w:lang w:eastAsia="en-US"/>
        </w:rPr>
        <w:t xml:space="preserve">» осуществляется  в процессе промежуточной аттестации на </w:t>
      </w:r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 xml:space="preserve">е. Условием допуска к </w:t>
      </w:r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b/>
          <w:sz w:val="24"/>
          <w:szCs w:val="24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2.1 Задания для оценивания результатов обучения в виде знаний и умений: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2.1.1 </w:t>
      </w:r>
      <w:r w:rsidRPr="00EF7FDA">
        <w:rPr>
          <w:b/>
          <w:sz w:val="24"/>
          <w:szCs w:val="24"/>
        </w:rPr>
        <w:t>Вопросы устного опроса (УО) для оценивания результатов обучения в виде знаний и умений:</w:t>
      </w:r>
    </w:p>
    <w:p w:rsidR="004F1989" w:rsidRPr="001F38CB" w:rsidRDefault="004F1989" w:rsidP="004F1989">
      <w:pPr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 xml:space="preserve">1. Дайте определение термина "качество" из международного стандарта ИСО 9000:2000. </w:t>
      </w:r>
    </w:p>
    <w:p w:rsidR="004F1989" w:rsidRPr="001F38CB" w:rsidRDefault="004F1989" w:rsidP="004F1989">
      <w:pPr>
        <w:tabs>
          <w:tab w:val="num" w:pos="851"/>
        </w:tabs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2. Дайте пример философского определения категории "качество".</w:t>
      </w:r>
    </w:p>
    <w:p w:rsidR="004F1989" w:rsidRPr="001F38CB" w:rsidRDefault="004F1989" w:rsidP="004F1989">
      <w:pPr>
        <w:tabs>
          <w:tab w:val="num" w:pos="851"/>
        </w:tabs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3. Чем отличаются термины "процесс", "деятельность", "работа" от терминов "продукция", "услуга".</w:t>
      </w:r>
    </w:p>
    <w:p w:rsidR="004F1989" w:rsidRPr="001F38CB" w:rsidRDefault="004F1989" w:rsidP="004F1989">
      <w:pPr>
        <w:tabs>
          <w:tab w:val="num" w:pos="851"/>
        </w:tabs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4. В чем состоит различие международных терминов "</w:t>
      </w:r>
      <w:r w:rsidR="005B48E7">
        <w:rPr>
          <w:sz w:val="24"/>
          <w:szCs w:val="24"/>
        </w:rPr>
        <w:t>Управление качеством в туризме</w:t>
      </w:r>
      <w:r w:rsidRPr="001F38CB">
        <w:rPr>
          <w:sz w:val="24"/>
          <w:szCs w:val="24"/>
        </w:rPr>
        <w:t xml:space="preserve">", "административное </w:t>
      </w:r>
      <w:r w:rsidR="005B48E7">
        <w:rPr>
          <w:sz w:val="24"/>
          <w:szCs w:val="24"/>
        </w:rPr>
        <w:t>Управление качеством в туризме</w:t>
      </w:r>
      <w:r w:rsidRPr="001F38CB">
        <w:rPr>
          <w:sz w:val="24"/>
          <w:szCs w:val="24"/>
        </w:rPr>
        <w:t xml:space="preserve">", "всеобщее руководство качеством", "всеобщее </w:t>
      </w:r>
      <w:r w:rsidR="005B48E7">
        <w:rPr>
          <w:sz w:val="24"/>
          <w:szCs w:val="24"/>
        </w:rPr>
        <w:t>Управление качеством в туризме</w:t>
      </w:r>
      <w:r w:rsidRPr="001F38CB">
        <w:rPr>
          <w:sz w:val="24"/>
          <w:szCs w:val="24"/>
        </w:rPr>
        <w:t>".</w:t>
      </w:r>
    </w:p>
    <w:p w:rsidR="004F1989" w:rsidRPr="001F38CB" w:rsidRDefault="004F1989" w:rsidP="004F1989">
      <w:pPr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5. Качество продукции, услуг как экономическая категория.</w:t>
      </w:r>
    </w:p>
    <w:p w:rsidR="004F1989" w:rsidRPr="001F38CB" w:rsidRDefault="004F1989" w:rsidP="004F1989">
      <w:pPr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6. В чем заключаются различия в понятиях "качество продукции", "качество услуг"?</w:t>
      </w:r>
    </w:p>
    <w:p w:rsidR="004F1989" w:rsidRPr="001F38CB" w:rsidRDefault="004F1989" w:rsidP="004F1989">
      <w:pPr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7. Какими показателями можно охарактеризовать качество промышленной продукции?</w:t>
      </w:r>
    </w:p>
    <w:p w:rsidR="004F1989" w:rsidRPr="001F38CB" w:rsidRDefault="004F1989" w:rsidP="004F1989">
      <w:pPr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8. Какими показателями можно охарактеризовать качество бытовой услуги?</w:t>
      </w:r>
    </w:p>
    <w:p w:rsidR="004F1989" w:rsidRPr="001F38CB" w:rsidRDefault="004F1989" w:rsidP="004F1989">
      <w:pPr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9. Каким образом производится оценка конкурентоспособности продукции?</w:t>
      </w:r>
    </w:p>
    <w:p w:rsidR="004F1989" w:rsidRPr="001F38CB" w:rsidRDefault="004F1989" w:rsidP="004F1989">
      <w:pPr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10. Как устанавливается уровень качества услуг, продукции?</w:t>
      </w:r>
    </w:p>
    <w:p w:rsidR="004F1989" w:rsidRPr="001F38CB" w:rsidRDefault="004F1989" w:rsidP="004F1989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11. Какие формы и способы управления качеством использовались в России в Х</w:t>
      </w:r>
      <w:r w:rsidRPr="001F38CB">
        <w:rPr>
          <w:sz w:val="24"/>
          <w:szCs w:val="24"/>
          <w:lang w:val="en-US"/>
        </w:rPr>
        <w:t>V</w:t>
      </w:r>
      <w:r w:rsidRPr="001F38CB">
        <w:rPr>
          <w:sz w:val="24"/>
          <w:szCs w:val="24"/>
        </w:rPr>
        <w:t>П-Х</w:t>
      </w:r>
      <w:r w:rsidRPr="001F38CB">
        <w:rPr>
          <w:sz w:val="24"/>
          <w:szCs w:val="24"/>
          <w:lang w:val="en-US"/>
        </w:rPr>
        <w:t>V</w:t>
      </w:r>
      <w:r w:rsidRPr="001F38CB">
        <w:rPr>
          <w:sz w:val="24"/>
          <w:szCs w:val="24"/>
        </w:rPr>
        <w:t xml:space="preserve">Ш </w:t>
      </w:r>
      <w:proofErr w:type="gramStart"/>
      <w:r w:rsidRPr="001F38CB">
        <w:rPr>
          <w:sz w:val="24"/>
          <w:szCs w:val="24"/>
        </w:rPr>
        <w:t>в</w:t>
      </w:r>
      <w:proofErr w:type="gramEnd"/>
      <w:r w:rsidRPr="001F38CB">
        <w:rPr>
          <w:sz w:val="24"/>
          <w:szCs w:val="24"/>
        </w:rPr>
        <w:t>. в?</w:t>
      </w:r>
    </w:p>
    <w:p w:rsidR="004F1989" w:rsidRPr="001F38CB" w:rsidRDefault="004F1989" w:rsidP="004F1989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12. В чем разница между контролем качества, оценкой качества и подтверждением качества продукции?</w:t>
      </w:r>
    </w:p>
    <w:p w:rsidR="004F1989" w:rsidRPr="001F38CB" w:rsidRDefault="004F1989" w:rsidP="004F1989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13. Какие отечественные системы управления качеством Вам известны, в чем их общность, особенности, преимущества, недостатки?</w:t>
      </w:r>
    </w:p>
    <w:p w:rsidR="004F1989" w:rsidRPr="001F38CB" w:rsidRDefault="004F1989" w:rsidP="004F1989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14. Что поучительного, по Вашему мнению, есть в опыте управления качеством, накопленном в Японии? США? Западной Европе?</w:t>
      </w:r>
    </w:p>
    <w:p w:rsidR="004F1989" w:rsidRPr="001F38CB" w:rsidRDefault="004F1989" w:rsidP="004F1989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 xml:space="preserve">15. Что такое всеобщее </w:t>
      </w:r>
      <w:r w:rsidR="005B48E7">
        <w:rPr>
          <w:sz w:val="24"/>
          <w:szCs w:val="24"/>
        </w:rPr>
        <w:t>Управление качеством в туризме</w:t>
      </w:r>
      <w:r w:rsidRPr="001F38CB">
        <w:rPr>
          <w:sz w:val="24"/>
          <w:szCs w:val="24"/>
        </w:rPr>
        <w:t>? Дайте пояснение терминов и определений, относящихся к этому понятию.</w:t>
      </w:r>
    </w:p>
    <w:p w:rsidR="004F1989" w:rsidRPr="001F38CB" w:rsidRDefault="004F1989" w:rsidP="004F1989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16. Расскажите о японской концепции четырех уровней качества.</w:t>
      </w:r>
    </w:p>
    <w:p w:rsidR="004F1989" w:rsidRPr="001F38CB" w:rsidRDefault="004F1989" w:rsidP="004F1989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17. Какие задачи решаются с помощью кружков качества? Каковы принципы организации их работы?</w:t>
      </w:r>
    </w:p>
    <w:p w:rsidR="004F1989" w:rsidRPr="001F38CB" w:rsidRDefault="004F1989" w:rsidP="004F1989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18. Охарактеризуйте модель для оценки работы фирм по качеству.</w:t>
      </w:r>
    </w:p>
    <w:p w:rsidR="004F1989" w:rsidRPr="001F38CB" w:rsidRDefault="004F1989" w:rsidP="004F1989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19. Что Вы знаете о национальных премиях по качеству? Покажите различия в моделях Европейской и Российской премий по качеству.</w:t>
      </w:r>
    </w:p>
    <w:p w:rsidR="004F1989" w:rsidRPr="001F38CB" w:rsidRDefault="004F1989" w:rsidP="004F1989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1F38CB">
        <w:rPr>
          <w:sz w:val="24"/>
          <w:szCs w:val="24"/>
        </w:rPr>
        <w:t>20. Представьте элементы и звенья сквозного механизма управления качеством в России.</w:t>
      </w:r>
    </w:p>
    <w:p w:rsidR="009B563E" w:rsidRPr="00B85473" w:rsidRDefault="009B563E" w:rsidP="009B563E">
      <w:pPr>
        <w:spacing w:line="214" w:lineRule="auto"/>
        <w:ind w:left="360"/>
        <w:jc w:val="both"/>
        <w:rPr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ответов (ответы должны быть полными, четко выстроены, логичными (аргументированными); </w:t>
      </w:r>
      <w:proofErr w:type="gramEnd"/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профессиональной терминологией.</w:t>
      </w:r>
    </w:p>
    <w:p w:rsidR="00CB563B" w:rsidRPr="00EF7FDA" w:rsidRDefault="00CB563B" w:rsidP="00CB563B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опроса.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Каждый вопрос оценивается по следующей шкале: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- 0 баллов - обучающийся дал неправильный ответ на вопрос или не ответил;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</w:t>
      </w:r>
      <w:r w:rsidR="009B563E">
        <w:rPr>
          <w:sz w:val="24"/>
          <w:szCs w:val="24"/>
        </w:rPr>
        <w:t>3</w:t>
      </w:r>
      <w:r w:rsidRPr="00EF7FDA">
        <w:rPr>
          <w:sz w:val="24"/>
          <w:szCs w:val="24"/>
        </w:rPr>
        <w:t xml:space="preserve"> балл</w:t>
      </w:r>
      <w:r w:rsidR="001A28AA">
        <w:rPr>
          <w:sz w:val="24"/>
          <w:szCs w:val="24"/>
        </w:rPr>
        <w:t>а</w:t>
      </w:r>
      <w:r w:rsidRPr="00EF7FDA">
        <w:rPr>
          <w:sz w:val="24"/>
          <w:szCs w:val="24"/>
        </w:rPr>
        <w:t xml:space="preserve"> - ответ обучающегося является</w:t>
      </w:r>
      <w:r w:rsidRPr="00EF7FDA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EF7FDA">
        <w:rPr>
          <w:sz w:val="24"/>
          <w:szCs w:val="24"/>
        </w:rPr>
        <w:t>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sz w:val="24"/>
          <w:szCs w:val="24"/>
        </w:rPr>
        <w:t xml:space="preserve">- </w:t>
      </w:r>
      <w:r w:rsidR="009B563E">
        <w:rPr>
          <w:sz w:val="24"/>
          <w:szCs w:val="24"/>
        </w:rPr>
        <w:t>4</w:t>
      </w:r>
      <w:r w:rsidRPr="00EF7FDA">
        <w:rPr>
          <w:sz w:val="24"/>
          <w:szCs w:val="24"/>
        </w:rPr>
        <w:t xml:space="preserve"> балла – ответ обучающегося является</w:t>
      </w:r>
      <w:r w:rsidRPr="00EF7FDA">
        <w:rPr>
          <w:rFonts w:eastAsia="Calibri"/>
          <w:sz w:val="24"/>
          <w:szCs w:val="24"/>
          <w:lang w:eastAsia="en-US"/>
        </w:rPr>
        <w:t xml:space="preserve"> полным, но не точным, не уверенным и не аргументированным;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 w:rsidR="009B563E">
        <w:rPr>
          <w:rFonts w:eastAsia="Calibri"/>
          <w:sz w:val="24"/>
          <w:szCs w:val="24"/>
          <w:lang w:eastAsia="en-US"/>
        </w:rPr>
        <w:t>5 баллов -</w:t>
      </w:r>
      <w:r w:rsidRPr="00EF7FDA">
        <w:rPr>
          <w:sz w:val="24"/>
          <w:szCs w:val="24"/>
        </w:rPr>
        <w:t xml:space="preserve"> ответ </w:t>
      </w:r>
      <w:proofErr w:type="gramStart"/>
      <w:r w:rsidRPr="00EF7FDA">
        <w:rPr>
          <w:sz w:val="24"/>
          <w:szCs w:val="24"/>
        </w:rPr>
        <w:t>обучающегося</w:t>
      </w:r>
      <w:proofErr w:type="gramEnd"/>
      <w:r w:rsidRPr="00EF7FDA">
        <w:rPr>
          <w:sz w:val="24"/>
          <w:szCs w:val="24"/>
        </w:rPr>
        <w:t xml:space="preserve"> является </w:t>
      </w:r>
      <w:r w:rsidRPr="00EF7FDA">
        <w:rPr>
          <w:rFonts w:eastAsia="Calibri"/>
          <w:sz w:val="24"/>
          <w:szCs w:val="24"/>
          <w:lang w:eastAsia="en-US"/>
        </w:rPr>
        <w:t>полным, точным, уверенным и аргументированным.</w:t>
      </w:r>
    </w:p>
    <w:p w:rsidR="00CB563B" w:rsidRPr="001F38CB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оценка, которая округляется до целой величины и выставляется при первой рейтинговой оценке.</w:t>
      </w:r>
    </w:p>
    <w:p w:rsidR="00CB563B" w:rsidRPr="00EF7FDA" w:rsidRDefault="00CB563B" w:rsidP="00CB563B">
      <w:pPr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CB563B" w:rsidRDefault="00CB563B" w:rsidP="00CB563B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F7FDA">
        <w:rPr>
          <w:rFonts w:eastAsia="Calibri"/>
          <w:b/>
          <w:i/>
          <w:sz w:val="24"/>
          <w:szCs w:val="24"/>
          <w:lang w:eastAsia="en-US"/>
        </w:rPr>
        <w:t xml:space="preserve">2.2.1 Комплекс </w:t>
      </w:r>
      <w:r>
        <w:rPr>
          <w:rFonts w:eastAsia="Calibri"/>
          <w:b/>
          <w:i/>
          <w:sz w:val="24"/>
          <w:szCs w:val="24"/>
          <w:lang w:eastAsia="en-US"/>
        </w:rPr>
        <w:t xml:space="preserve">практических </w:t>
      </w:r>
      <w:r w:rsidRPr="00EF7FDA">
        <w:rPr>
          <w:rFonts w:eastAsia="Calibri"/>
          <w:b/>
          <w:i/>
          <w:sz w:val="24"/>
          <w:szCs w:val="24"/>
          <w:lang w:eastAsia="en-US"/>
        </w:rPr>
        <w:t>заданий и задач (РЗ)</w:t>
      </w:r>
    </w:p>
    <w:p w:rsidR="004F1989" w:rsidRPr="00172CC3" w:rsidRDefault="004F1989" w:rsidP="004F1989">
      <w:pPr>
        <w:shd w:val="clear" w:color="auto" w:fill="FFFFFF"/>
        <w:tabs>
          <w:tab w:val="left" w:pos="726"/>
        </w:tabs>
        <w:ind w:left="-14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172CC3">
        <w:rPr>
          <w:b/>
          <w:bCs/>
          <w:sz w:val="24"/>
          <w:szCs w:val="24"/>
        </w:rPr>
        <w:t xml:space="preserve">Задача 1. </w:t>
      </w:r>
      <w:r w:rsidRPr="00172CC3">
        <w:rPr>
          <w:sz w:val="24"/>
          <w:szCs w:val="24"/>
        </w:rPr>
        <w:t>Требуется определить долю каждого сорта в стоимости продукции и средние сортность и цену по плану и фактически по данным о выпуске продукции, представленным в таблице.</w:t>
      </w:r>
    </w:p>
    <w:p w:rsidR="004F1989" w:rsidRPr="00172CC3" w:rsidRDefault="004F1989" w:rsidP="004F1989">
      <w:pPr>
        <w:shd w:val="clear" w:color="auto" w:fill="FFFFFF"/>
        <w:tabs>
          <w:tab w:val="left" w:pos="726"/>
        </w:tabs>
        <w:ind w:left="-1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172CC3">
        <w:rPr>
          <w:bCs/>
          <w:sz w:val="24"/>
          <w:szCs w:val="24"/>
        </w:rPr>
        <w:t>Исходные данные</w:t>
      </w:r>
    </w:p>
    <w:tbl>
      <w:tblPr>
        <w:tblStyle w:val="13"/>
        <w:tblW w:w="4750" w:type="pct"/>
        <w:tblLook w:val="01E0" w:firstRow="1" w:lastRow="1" w:firstColumn="1" w:lastColumn="1" w:noHBand="0" w:noVBand="0"/>
      </w:tblPr>
      <w:tblGrid>
        <w:gridCol w:w="2514"/>
        <w:gridCol w:w="2714"/>
        <w:gridCol w:w="2285"/>
        <w:gridCol w:w="2386"/>
      </w:tblGrid>
      <w:tr w:rsidR="004F1989" w:rsidRPr="004F1989" w:rsidTr="004F1989">
        <w:trPr>
          <w:trHeight w:val="240"/>
        </w:trPr>
        <w:tc>
          <w:tcPr>
            <w:tcW w:w="1270" w:type="pct"/>
            <w:vMerge w:val="restart"/>
          </w:tcPr>
          <w:p w:rsidR="004F1989" w:rsidRPr="004F1989" w:rsidRDefault="004F1989" w:rsidP="004F1989">
            <w:pPr>
              <w:jc w:val="center"/>
            </w:pPr>
            <w:r w:rsidRPr="004F1989">
              <w:t>Сорт продукции</w:t>
            </w:r>
          </w:p>
        </w:tc>
        <w:tc>
          <w:tcPr>
            <w:tcW w:w="1371" w:type="pct"/>
            <w:vMerge w:val="restart"/>
          </w:tcPr>
          <w:p w:rsidR="004F1989" w:rsidRPr="004F1989" w:rsidRDefault="004F1989" w:rsidP="004F1989">
            <w:pPr>
              <w:jc w:val="center"/>
            </w:pPr>
            <w:r w:rsidRPr="004F1989">
              <w:t xml:space="preserve">Плановая цена за 1 шт., </w:t>
            </w:r>
            <w:proofErr w:type="spellStart"/>
            <w:r w:rsidRPr="004F1989">
              <w:t>ден</w:t>
            </w:r>
            <w:proofErr w:type="spellEnd"/>
            <w:r w:rsidRPr="004F1989">
              <w:t>. ед.</w:t>
            </w:r>
          </w:p>
        </w:tc>
        <w:tc>
          <w:tcPr>
            <w:tcW w:w="2359" w:type="pct"/>
            <w:gridSpan w:val="2"/>
          </w:tcPr>
          <w:p w:rsidR="004F1989" w:rsidRPr="004F1989" w:rsidRDefault="004F1989" w:rsidP="004F1989">
            <w:pPr>
              <w:jc w:val="center"/>
            </w:pPr>
            <w:r w:rsidRPr="004F1989">
              <w:t>Количество, тыс. штук</w:t>
            </w:r>
          </w:p>
        </w:tc>
      </w:tr>
      <w:tr w:rsidR="004F1989" w:rsidRPr="004F1989" w:rsidTr="004F1989">
        <w:trPr>
          <w:trHeight w:val="202"/>
        </w:trPr>
        <w:tc>
          <w:tcPr>
            <w:tcW w:w="1270" w:type="pct"/>
            <w:vMerge/>
          </w:tcPr>
          <w:p w:rsidR="004F1989" w:rsidRPr="004F1989" w:rsidRDefault="004F1989" w:rsidP="004F1989">
            <w:pPr>
              <w:jc w:val="center"/>
            </w:pPr>
          </w:p>
        </w:tc>
        <w:tc>
          <w:tcPr>
            <w:tcW w:w="1371" w:type="pct"/>
            <w:vMerge/>
          </w:tcPr>
          <w:p w:rsidR="004F1989" w:rsidRPr="004F1989" w:rsidRDefault="004F1989" w:rsidP="004F1989">
            <w:pPr>
              <w:jc w:val="center"/>
            </w:pPr>
          </w:p>
        </w:tc>
        <w:tc>
          <w:tcPr>
            <w:tcW w:w="1154" w:type="pct"/>
          </w:tcPr>
          <w:p w:rsidR="004F1989" w:rsidRPr="004F1989" w:rsidRDefault="004F1989" w:rsidP="004F1989">
            <w:pPr>
              <w:jc w:val="center"/>
            </w:pPr>
            <w:r w:rsidRPr="004F1989">
              <w:t>по плану</w:t>
            </w:r>
          </w:p>
        </w:tc>
        <w:tc>
          <w:tcPr>
            <w:tcW w:w="1205" w:type="pct"/>
          </w:tcPr>
          <w:p w:rsidR="004F1989" w:rsidRPr="004F1989" w:rsidRDefault="004F1989" w:rsidP="004F1989">
            <w:pPr>
              <w:jc w:val="center"/>
            </w:pPr>
            <w:r w:rsidRPr="004F1989">
              <w:t>фактически</w:t>
            </w:r>
          </w:p>
        </w:tc>
      </w:tr>
      <w:tr w:rsidR="004F1989" w:rsidRPr="004F1989" w:rsidTr="004F1989">
        <w:trPr>
          <w:trHeight w:val="211"/>
        </w:trPr>
        <w:tc>
          <w:tcPr>
            <w:tcW w:w="1270" w:type="pct"/>
          </w:tcPr>
          <w:p w:rsidR="004F1989" w:rsidRPr="004F1989" w:rsidRDefault="004F1989" w:rsidP="004F1989">
            <w:pPr>
              <w:jc w:val="center"/>
            </w:pPr>
            <w:r w:rsidRPr="004F1989">
              <w:t>I</w:t>
            </w:r>
          </w:p>
        </w:tc>
        <w:tc>
          <w:tcPr>
            <w:tcW w:w="1371" w:type="pct"/>
          </w:tcPr>
          <w:p w:rsidR="004F1989" w:rsidRPr="004F1989" w:rsidRDefault="004F1989" w:rsidP="004F1989">
            <w:pPr>
              <w:jc w:val="center"/>
            </w:pPr>
            <w:r w:rsidRPr="004F1989">
              <w:t>10</w:t>
            </w:r>
          </w:p>
        </w:tc>
        <w:tc>
          <w:tcPr>
            <w:tcW w:w="1154" w:type="pct"/>
          </w:tcPr>
          <w:p w:rsidR="004F1989" w:rsidRPr="004F1989" w:rsidRDefault="004F1989" w:rsidP="004F1989">
            <w:pPr>
              <w:jc w:val="center"/>
            </w:pPr>
            <w:r w:rsidRPr="004F1989">
              <w:t>100</w:t>
            </w:r>
          </w:p>
        </w:tc>
        <w:tc>
          <w:tcPr>
            <w:tcW w:w="1205" w:type="pct"/>
          </w:tcPr>
          <w:p w:rsidR="004F1989" w:rsidRPr="004F1989" w:rsidRDefault="004F1989" w:rsidP="004F1989">
            <w:pPr>
              <w:jc w:val="center"/>
            </w:pPr>
            <w:r w:rsidRPr="004F1989">
              <w:t>120</w:t>
            </w:r>
          </w:p>
        </w:tc>
      </w:tr>
      <w:tr w:rsidR="004F1989" w:rsidRPr="004F1989" w:rsidTr="004F1989">
        <w:trPr>
          <w:trHeight w:val="211"/>
        </w:trPr>
        <w:tc>
          <w:tcPr>
            <w:tcW w:w="1270" w:type="pct"/>
          </w:tcPr>
          <w:p w:rsidR="004F1989" w:rsidRPr="004F1989" w:rsidRDefault="004F1989" w:rsidP="004F1989">
            <w:pPr>
              <w:jc w:val="center"/>
            </w:pPr>
            <w:r w:rsidRPr="004F1989">
              <w:t>II</w:t>
            </w:r>
          </w:p>
        </w:tc>
        <w:tc>
          <w:tcPr>
            <w:tcW w:w="1371" w:type="pct"/>
          </w:tcPr>
          <w:p w:rsidR="004F1989" w:rsidRPr="004F1989" w:rsidRDefault="004F1989" w:rsidP="004F1989">
            <w:pPr>
              <w:jc w:val="center"/>
            </w:pPr>
            <w:r w:rsidRPr="004F1989">
              <w:t>8</w:t>
            </w:r>
          </w:p>
        </w:tc>
        <w:tc>
          <w:tcPr>
            <w:tcW w:w="1154" w:type="pct"/>
          </w:tcPr>
          <w:p w:rsidR="004F1989" w:rsidRPr="004F1989" w:rsidRDefault="004F1989" w:rsidP="004F1989">
            <w:pPr>
              <w:jc w:val="center"/>
            </w:pPr>
            <w:r w:rsidRPr="004F1989">
              <w:t>10</w:t>
            </w:r>
          </w:p>
        </w:tc>
        <w:tc>
          <w:tcPr>
            <w:tcW w:w="1205" w:type="pct"/>
          </w:tcPr>
          <w:p w:rsidR="004F1989" w:rsidRPr="004F1989" w:rsidRDefault="004F1989" w:rsidP="004F1989">
            <w:pPr>
              <w:jc w:val="center"/>
            </w:pPr>
            <w:r w:rsidRPr="004F1989">
              <w:t>4</w:t>
            </w:r>
          </w:p>
        </w:tc>
      </w:tr>
      <w:tr w:rsidR="004F1989" w:rsidRPr="004F1989" w:rsidTr="004F1989">
        <w:trPr>
          <w:trHeight w:val="202"/>
        </w:trPr>
        <w:tc>
          <w:tcPr>
            <w:tcW w:w="1270" w:type="pct"/>
          </w:tcPr>
          <w:p w:rsidR="004F1989" w:rsidRPr="004F1989" w:rsidRDefault="004F1989" w:rsidP="004F1989">
            <w:pPr>
              <w:jc w:val="center"/>
            </w:pPr>
            <w:r w:rsidRPr="004F1989">
              <w:t>III</w:t>
            </w:r>
          </w:p>
        </w:tc>
        <w:tc>
          <w:tcPr>
            <w:tcW w:w="1371" w:type="pct"/>
          </w:tcPr>
          <w:p w:rsidR="004F1989" w:rsidRPr="004F1989" w:rsidRDefault="004F1989" w:rsidP="004F1989">
            <w:pPr>
              <w:jc w:val="center"/>
            </w:pPr>
            <w:r w:rsidRPr="004F1989">
              <w:t>6</w:t>
            </w:r>
          </w:p>
        </w:tc>
        <w:tc>
          <w:tcPr>
            <w:tcW w:w="1154" w:type="pct"/>
          </w:tcPr>
          <w:p w:rsidR="004F1989" w:rsidRPr="004F1989" w:rsidRDefault="004F1989" w:rsidP="004F1989">
            <w:pPr>
              <w:jc w:val="center"/>
            </w:pPr>
            <w:r w:rsidRPr="004F1989">
              <w:t>5</w:t>
            </w:r>
          </w:p>
        </w:tc>
        <w:tc>
          <w:tcPr>
            <w:tcW w:w="1205" w:type="pct"/>
          </w:tcPr>
          <w:p w:rsidR="004F1989" w:rsidRPr="004F1989" w:rsidRDefault="004F1989" w:rsidP="004F1989">
            <w:pPr>
              <w:jc w:val="center"/>
            </w:pPr>
            <w:r w:rsidRPr="004F1989">
              <w:t>1</w:t>
            </w:r>
          </w:p>
        </w:tc>
      </w:tr>
      <w:tr w:rsidR="004F1989" w:rsidRPr="004F1989" w:rsidTr="004F1989">
        <w:trPr>
          <w:trHeight w:val="250"/>
        </w:trPr>
        <w:tc>
          <w:tcPr>
            <w:tcW w:w="1270" w:type="pct"/>
          </w:tcPr>
          <w:p w:rsidR="004F1989" w:rsidRPr="004F1989" w:rsidRDefault="004F1989" w:rsidP="004F1989">
            <w:pPr>
              <w:jc w:val="center"/>
            </w:pPr>
            <w:r w:rsidRPr="004F1989">
              <w:t>ВСЕГО</w:t>
            </w:r>
          </w:p>
        </w:tc>
        <w:tc>
          <w:tcPr>
            <w:tcW w:w="1371" w:type="pct"/>
          </w:tcPr>
          <w:p w:rsidR="004F1989" w:rsidRPr="004F1989" w:rsidRDefault="004F1989" w:rsidP="004F1989">
            <w:pPr>
              <w:jc w:val="center"/>
            </w:pPr>
            <w:r w:rsidRPr="004F1989">
              <w:t>-</w:t>
            </w:r>
          </w:p>
        </w:tc>
        <w:tc>
          <w:tcPr>
            <w:tcW w:w="1154" w:type="pct"/>
          </w:tcPr>
          <w:p w:rsidR="004F1989" w:rsidRPr="004F1989" w:rsidRDefault="004F1989" w:rsidP="004F1989">
            <w:pPr>
              <w:jc w:val="center"/>
            </w:pPr>
            <w:r w:rsidRPr="004F1989">
              <w:t>115</w:t>
            </w:r>
          </w:p>
        </w:tc>
        <w:tc>
          <w:tcPr>
            <w:tcW w:w="1205" w:type="pct"/>
          </w:tcPr>
          <w:p w:rsidR="004F1989" w:rsidRPr="004F1989" w:rsidRDefault="004F1989" w:rsidP="004F1989">
            <w:pPr>
              <w:jc w:val="center"/>
            </w:pPr>
            <w:r w:rsidRPr="004F1989">
              <w:t>125</w:t>
            </w:r>
          </w:p>
        </w:tc>
      </w:tr>
    </w:tbl>
    <w:p w:rsidR="004F1989" w:rsidRPr="00172CC3" w:rsidRDefault="004F1989" w:rsidP="004F1989">
      <w:pPr>
        <w:shd w:val="clear" w:color="auto" w:fill="FFFFFF"/>
        <w:tabs>
          <w:tab w:val="left" w:pos="726"/>
        </w:tabs>
        <w:ind w:left="-142"/>
        <w:jc w:val="both"/>
        <w:rPr>
          <w:sz w:val="24"/>
          <w:szCs w:val="24"/>
        </w:rPr>
      </w:pPr>
    </w:p>
    <w:p w:rsidR="004F1989" w:rsidRPr="00172CC3" w:rsidRDefault="004F1989" w:rsidP="004F1989">
      <w:pPr>
        <w:tabs>
          <w:tab w:val="left" w:pos="726"/>
        </w:tabs>
        <w:ind w:left="-14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172CC3">
        <w:rPr>
          <w:b/>
          <w:bCs/>
          <w:sz w:val="24"/>
          <w:szCs w:val="24"/>
        </w:rPr>
        <w:t xml:space="preserve">Задача 2. </w:t>
      </w:r>
      <w:r w:rsidRPr="00172CC3">
        <w:rPr>
          <w:sz w:val="24"/>
          <w:szCs w:val="24"/>
        </w:rPr>
        <w:t>Необходимо определить плановую и фактическую среднюю цену на изделие; разницу между фактической и плановой ценой за единицу изделия; общее влияние изменения качества на стоимость выпущенной продукции по представленным в таблице данным.</w:t>
      </w:r>
    </w:p>
    <w:p w:rsidR="004F1989" w:rsidRPr="00172CC3" w:rsidRDefault="004F1989" w:rsidP="004F1989">
      <w:pPr>
        <w:tabs>
          <w:tab w:val="left" w:pos="726"/>
          <w:tab w:val="left" w:pos="2835"/>
        </w:tabs>
        <w:ind w:left="-1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172CC3">
        <w:rPr>
          <w:bCs/>
          <w:sz w:val="24"/>
          <w:szCs w:val="24"/>
        </w:rPr>
        <w:t>Исходные данные</w:t>
      </w:r>
    </w:p>
    <w:tbl>
      <w:tblPr>
        <w:tblStyle w:val="13"/>
        <w:tblW w:w="4750" w:type="pct"/>
        <w:tblLook w:val="01E0" w:firstRow="1" w:lastRow="1" w:firstColumn="1" w:lastColumn="1" w:noHBand="0" w:noVBand="0"/>
      </w:tblPr>
      <w:tblGrid>
        <w:gridCol w:w="2354"/>
        <w:gridCol w:w="2930"/>
        <w:gridCol w:w="2301"/>
        <w:gridCol w:w="2314"/>
      </w:tblGrid>
      <w:tr w:rsidR="004F1989" w:rsidRPr="00172CC3" w:rsidTr="00C62DB8">
        <w:trPr>
          <w:trHeight w:val="230"/>
        </w:trPr>
        <w:tc>
          <w:tcPr>
            <w:tcW w:w="1189" w:type="pct"/>
            <w:vMerge w:val="restart"/>
          </w:tcPr>
          <w:p w:rsidR="004F1989" w:rsidRPr="004F1989" w:rsidRDefault="004F1989" w:rsidP="004F1989">
            <w:pPr>
              <w:jc w:val="center"/>
            </w:pPr>
            <w:r w:rsidRPr="004F1989">
              <w:t>Сорт продукции</w:t>
            </w:r>
          </w:p>
        </w:tc>
        <w:tc>
          <w:tcPr>
            <w:tcW w:w="1480" w:type="pct"/>
            <w:vMerge w:val="restart"/>
          </w:tcPr>
          <w:p w:rsidR="004F1989" w:rsidRPr="004F1989" w:rsidRDefault="004F1989" w:rsidP="004F1989">
            <w:pPr>
              <w:jc w:val="center"/>
            </w:pPr>
            <w:r w:rsidRPr="004F1989">
              <w:t xml:space="preserve">Оптовая цена за 1 м, </w:t>
            </w:r>
            <w:proofErr w:type="spellStart"/>
            <w:r w:rsidRPr="004F1989">
              <w:t>ден</w:t>
            </w:r>
            <w:proofErr w:type="spellEnd"/>
            <w:r w:rsidRPr="004F1989">
              <w:t>. ед.</w:t>
            </w:r>
          </w:p>
        </w:tc>
        <w:tc>
          <w:tcPr>
            <w:tcW w:w="2331" w:type="pct"/>
            <w:gridSpan w:val="2"/>
          </w:tcPr>
          <w:p w:rsidR="004F1989" w:rsidRPr="004F1989" w:rsidRDefault="004F1989" w:rsidP="004F1989">
            <w:pPr>
              <w:jc w:val="center"/>
            </w:pPr>
            <w:r w:rsidRPr="004F1989">
              <w:t xml:space="preserve">Выпуск, </w:t>
            </w:r>
            <w:proofErr w:type="gramStart"/>
            <w:r w:rsidRPr="004F1989">
              <w:t>м</w:t>
            </w:r>
            <w:proofErr w:type="gramEnd"/>
          </w:p>
        </w:tc>
      </w:tr>
      <w:tr w:rsidR="004F1989" w:rsidRPr="00172CC3" w:rsidTr="00C62DB8">
        <w:trPr>
          <w:trHeight w:val="221"/>
        </w:trPr>
        <w:tc>
          <w:tcPr>
            <w:tcW w:w="1189" w:type="pct"/>
            <w:vMerge/>
          </w:tcPr>
          <w:p w:rsidR="004F1989" w:rsidRPr="004F1989" w:rsidRDefault="004F1989" w:rsidP="004F1989">
            <w:pPr>
              <w:jc w:val="center"/>
            </w:pPr>
          </w:p>
        </w:tc>
        <w:tc>
          <w:tcPr>
            <w:tcW w:w="1480" w:type="pct"/>
            <w:vMerge/>
          </w:tcPr>
          <w:p w:rsidR="004F1989" w:rsidRPr="004F1989" w:rsidRDefault="004F1989" w:rsidP="004F1989">
            <w:pPr>
              <w:jc w:val="center"/>
            </w:pPr>
          </w:p>
        </w:tc>
        <w:tc>
          <w:tcPr>
            <w:tcW w:w="1162" w:type="pct"/>
          </w:tcPr>
          <w:p w:rsidR="004F1989" w:rsidRPr="004F1989" w:rsidRDefault="004F1989" w:rsidP="004F1989">
            <w:pPr>
              <w:jc w:val="center"/>
            </w:pPr>
            <w:r w:rsidRPr="004F1989">
              <w:t>по плану</w:t>
            </w:r>
          </w:p>
        </w:tc>
        <w:tc>
          <w:tcPr>
            <w:tcW w:w="1169" w:type="pct"/>
          </w:tcPr>
          <w:p w:rsidR="004F1989" w:rsidRPr="004F1989" w:rsidRDefault="004F1989" w:rsidP="004F1989">
            <w:pPr>
              <w:jc w:val="center"/>
            </w:pPr>
            <w:r w:rsidRPr="004F1989">
              <w:t>фактически</w:t>
            </w:r>
          </w:p>
        </w:tc>
      </w:tr>
      <w:tr w:rsidR="004F1989" w:rsidRPr="00172CC3" w:rsidTr="00C62DB8">
        <w:trPr>
          <w:trHeight w:val="211"/>
        </w:trPr>
        <w:tc>
          <w:tcPr>
            <w:tcW w:w="1189" w:type="pct"/>
          </w:tcPr>
          <w:p w:rsidR="004F1989" w:rsidRPr="004F1989" w:rsidRDefault="004F1989" w:rsidP="004F1989">
            <w:pPr>
              <w:jc w:val="center"/>
            </w:pPr>
            <w:r w:rsidRPr="004F1989">
              <w:t>I</w:t>
            </w:r>
          </w:p>
        </w:tc>
        <w:tc>
          <w:tcPr>
            <w:tcW w:w="1480" w:type="pct"/>
          </w:tcPr>
          <w:p w:rsidR="004F1989" w:rsidRPr="004F1989" w:rsidRDefault="004F1989" w:rsidP="004F1989">
            <w:pPr>
              <w:jc w:val="center"/>
            </w:pPr>
            <w:r w:rsidRPr="004F1989">
              <w:t>10</w:t>
            </w:r>
          </w:p>
        </w:tc>
        <w:tc>
          <w:tcPr>
            <w:tcW w:w="1162" w:type="pct"/>
          </w:tcPr>
          <w:p w:rsidR="004F1989" w:rsidRPr="004F1989" w:rsidRDefault="004F1989" w:rsidP="004F1989">
            <w:pPr>
              <w:jc w:val="center"/>
            </w:pPr>
            <w:r w:rsidRPr="004F1989">
              <w:t>80000</w:t>
            </w:r>
          </w:p>
        </w:tc>
        <w:tc>
          <w:tcPr>
            <w:tcW w:w="1169" w:type="pct"/>
          </w:tcPr>
          <w:p w:rsidR="004F1989" w:rsidRPr="004F1989" w:rsidRDefault="004F1989" w:rsidP="004F1989">
            <w:pPr>
              <w:jc w:val="center"/>
            </w:pPr>
            <w:r w:rsidRPr="004F1989">
              <w:t>82000</w:t>
            </w:r>
          </w:p>
        </w:tc>
      </w:tr>
      <w:tr w:rsidR="004F1989" w:rsidRPr="00172CC3" w:rsidTr="00C62DB8">
        <w:trPr>
          <w:trHeight w:val="211"/>
        </w:trPr>
        <w:tc>
          <w:tcPr>
            <w:tcW w:w="1189" w:type="pct"/>
          </w:tcPr>
          <w:p w:rsidR="004F1989" w:rsidRPr="004F1989" w:rsidRDefault="004F1989" w:rsidP="004F1989">
            <w:pPr>
              <w:jc w:val="center"/>
            </w:pPr>
            <w:r w:rsidRPr="004F1989">
              <w:t>II</w:t>
            </w:r>
          </w:p>
        </w:tc>
        <w:tc>
          <w:tcPr>
            <w:tcW w:w="1480" w:type="pct"/>
          </w:tcPr>
          <w:p w:rsidR="004F1989" w:rsidRPr="004F1989" w:rsidRDefault="004F1989" w:rsidP="004F1989">
            <w:pPr>
              <w:jc w:val="center"/>
            </w:pPr>
            <w:r w:rsidRPr="004F1989">
              <w:t>9</w:t>
            </w:r>
          </w:p>
        </w:tc>
        <w:tc>
          <w:tcPr>
            <w:tcW w:w="1162" w:type="pct"/>
          </w:tcPr>
          <w:p w:rsidR="004F1989" w:rsidRPr="004F1989" w:rsidRDefault="004F1989" w:rsidP="004F1989">
            <w:pPr>
              <w:jc w:val="center"/>
            </w:pPr>
            <w:r w:rsidRPr="004F1989">
              <w:t>4000</w:t>
            </w:r>
          </w:p>
        </w:tc>
        <w:tc>
          <w:tcPr>
            <w:tcW w:w="1169" w:type="pct"/>
          </w:tcPr>
          <w:p w:rsidR="004F1989" w:rsidRPr="004F1989" w:rsidRDefault="004F1989" w:rsidP="004F1989">
            <w:pPr>
              <w:jc w:val="center"/>
            </w:pPr>
            <w:r w:rsidRPr="004F1989">
              <w:t>3000</w:t>
            </w:r>
          </w:p>
        </w:tc>
      </w:tr>
      <w:tr w:rsidR="004F1989" w:rsidRPr="00172CC3" w:rsidTr="00C62DB8">
        <w:trPr>
          <w:trHeight w:val="230"/>
        </w:trPr>
        <w:tc>
          <w:tcPr>
            <w:tcW w:w="1189" w:type="pct"/>
          </w:tcPr>
          <w:p w:rsidR="004F1989" w:rsidRPr="004F1989" w:rsidRDefault="004F1989" w:rsidP="004F1989">
            <w:pPr>
              <w:jc w:val="center"/>
            </w:pPr>
            <w:r w:rsidRPr="004F1989">
              <w:t>III</w:t>
            </w:r>
          </w:p>
        </w:tc>
        <w:tc>
          <w:tcPr>
            <w:tcW w:w="1480" w:type="pct"/>
          </w:tcPr>
          <w:p w:rsidR="004F1989" w:rsidRPr="004F1989" w:rsidRDefault="004F1989" w:rsidP="004F1989">
            <w:pPr>
              <w:jc w:val="center"/>
            </w:pPr>
            <w:r w:rsidRPr="004F1989">
              <w:t>8</w:t>
            </w:r>
          </w:p>
        </w:tc>
        <w:tc>
          <w:tcPr>
            <w:tcW w:w="1162" w:type="pct"/>
          </w:tcPr>
          <w:p w:rsidR="004F1989" w:rsidRPr="004F1989" w:rsidRDefault="004F1989" w:rsidP="004F1989">
            <w:pPr>
              <w:jc w:val="center"/>
            </w:pPr>
            <w:r w:rsidRPr="004F1989">
              <w:t>-</w:t>
            </w:r>
          </w:p>
        </w:tc>
        <w:tc>
          <w:tcPr>
            <w:tcW w:w="1169" w:type="pct"/>
          </w:tcPr>
          <w:p w:rsidR="004F1989" w:rsidRPr="004F1989" w:rsidRDefault="004F1989" w:rsidP="004F1989">
            <w:pPr>
              <w:jc w:val="center"/>
            </w:pPr>
            <w:r w:rsidRPr="004F1989">
              <w:t>1000</w:t>
            </w:r>
          </w:p>
        </w:tc>
      </w:tr>
    </w:tbl>
    <w:p w:rsidR="004F1989" w:rsidRPr="00172CC3" w:rsidRDefault="004F1989" w:rsidP="004F1989">
      <w:pPr>
        <w:shd w:val="clear" w:color="auto" w:fill="FFFFFF"/>
        <w:tabs>
          <w:tab w:val="left" w:pos="726"/>
        </w:tabs>
        <w:ind w:left="-14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172CC3">
        <w:rPr>
          <w:b/>
          <w:bCs/>
          <w:sz w:val="24"/>
          <w:szCs w:val="24"/>
        </w:rPr>
        <w:t xml:space="preserve">Задача 3. </w:t>
      </w:r>
      <w:r w:rsidRPr="00172CC3">
        <w:rPr>
          <w:sz w:val="24"/>
          <w:szCs w:val="24"/>
        </w:rPr>
        <w:t>Имеются следующие данные о произведенной продукции (см. табл.).</w:t>
      </w:r>
    </w:p>
    <w:p w:rsidR="004F1989" w:rsidRPr="00172CC3" w:rsidRDefault="004F1989" w:rsidP="004F1989">
      <w:pPr>
        <w:shd w:val="clear" w:color="auto" w:fill="FFFFFF"/>
        <w:tabs>
          <w:tab w:val="left" w:pos="726"/>
        </w:tabs>
        <w:ind w:left="-142"/>
        <w:jc w:val="both"/>
        <w:rPr>
          <w:sz w:val="24"/>
          <w:szCs w:val="24"/>
        </w:rPr>
      </w:pPr>
      <w:r w:rsidRPr="00172CC3">
        <w:rPr>
          <w:sz w:val="24"/>
          <w:szCs w:val="24"/>
        </w:rPr>
        <w:t>Необходимо определить:</w:t>
      </w:r>
    </w:p>
    <w:p w:rsidR="004F1989" w:rsidRPr="00172CC3" w:rsidRDefault="004F1989" w:rsidP="004F1989">
      <w:pPr>
        <w:shd w:val="clear" w:color="auto" w:fill="FFFFFF"/>
        <w:tabs>
          <w:tab w:val="left" w:pos="726"/>
        </w:tabs>
        <w:ind w:left="-142"/>
        <w:jc w:val="both"/>
        <w:rPr>
          <w:sz w:val="24"/>
          <w:szCs w:val="24"/>
        </w:rPr>
      </w:pPr>
      <w:r w:rsidRPr="00172CC3">
        <w:rPr>
          <w:sz w:val="24"/>
          <w:szCs w:val="24"/>
        </w:rPr>
        <w:t>1) индекс объема продукции без учета изменения ее качества;</w:t>
      </w:r>
    </w:p>
    <w:p w:rsidR="004F1989" w:rsidRPr="00172CC3" w:rsidRDefault="004F1989" w:rsidP="004F1989">
      <w:pPr>
        <w:shd w:val="clear" w:color="auto" w:fill="FFFFFF"/>
        <w:tabs>
          <w:tab w:val="left" w:pos="726"/>
        </w:tabs>
        <w:ind w:left="-142"/>
        <w:jc w:val="both"/>
        <w:rPr>
          <w:sz w:val="24"/>
          <w:szCs w:val="24"/>
        </w:rPr>
      </w:pPr>
      <w:r w:rsidRPr="00172CC3">
        <w:rPr>
          <w:sz w:val="24"/>
          <w:szCs w:val="24"/>
        </w:rPr>
        <w:t>2) показатели изменения качества отдельных видов продукции;</w:t>
      </w:r>
    </w:p>
    <w:p w:rsidR="004F1989" w:rsidRPr="00172CC3" w:rsidRDefault="004F1989" w:rsidP="004F1989">
      <w:pPr>
        <w:shd w:val="clear" w:color="auto" w:fill="FFFFFF"/>
        <w:tabs>
          <w:tab w:val="left" w:pos="726"/>
        </w:tabs>
        <w:ind w:left="-142"/>
        <w:jc w:val="both"/>
        <w:rPr>
          <w:sz w:val="24"/>
          <w:szCs w:val="24"/>
        </w:rPr>
      </w:pPr>
      <w:r w:rsidRPr="00172CC3">
        <w:rPr>
          <w:sz w:val="24"/>
          <w:szCs w:val="24"/>
        </w:rPr>
        <w:t>3) сводный индекс качества по методологии профессора А.Я. Боярского;</w:t>
      </w:r>
    </w:p>
    <w:p w:rsidR="004F1989" w:rsidRPr="00172CC3" w:rsidRDefault="004F1989" w:rsidP="004F1989">
      <w:pPr>
        <w:shd w:val="clear" w:color="auto" w:fill="FFFFFF"/>
        <w:tabs>
          <w:tab w:val="left" w:pos="726"/>
        </w:tabs>
        <w:ind w:left="-142"/>
        <w:jc w:val="both"/>
        <w:rPr>
          <w:sz w:val="24"/>
          <w:szCs w:val="24"/>
        </w:rPr>
      </w:pPr>
      <w:r w:rsidRPr="00172CC3">
        <w:rPr>
          <w:sz w:val="24"/>
          <w:szCs w:val="24"/>
        </w:rPr>
        <w:t>4) индекс изменения объема продукции с учетом изменения ее качества.</w:t>
      </w:r>
    </w:p>
    <w:p w:rsidR="004F1989" w:rsidRPr="00172CC3" w:rsidRDefault="004F1989" w:rsidP="004F1989">
      <w:pPr>
        <w:shd w:val="clear" w:color="auto" w:fill="FFFFFF"/>
        <w:tabs>
          <w:tab w:val="left" w:pos="726"/>
        </w:tabs>
        <w:ind w:left="-1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172CC3">
        <w:rPr>
          <w:bCs/>
          <w:sz w:val="24"/>
          <w:szCs w:val="24"/>
        </w:rPr>
        <w:t>Исходные данные</w:t>
      </w:r>
    </w:p>
    <w:tbl>
      <w:tblPr>
        <w:tblStyle w:val="13"/>
        <w:tblW w:w="4792" w:type="pct"/>
        <w:tblLook w:val="01E0" w:firstRow="1" w:lastRow="1" w:firstColumn="1" w:lastColumn="1" w:noHBand="0" w:noVBand="0"/>
      </w:tblPr>
      <w:tblGrid>
        <w:gridCol w:w="1489"/>
        <w:gridCol w:w="1802"/>
        <w:gridCol w:w="1302"/>
        <w:gridCol w:w="1302"/>
        <w:gridCol w:w="1490"/>
        <w:gridCol w:w="1302"/>
        <w:gridCol w:w="1300"/>
      </w:tblGrid>
      <w:tr w:rsidR="004F1989" w:rsidRPr="004F1989" w:rsidTr="004F1989">
        <w:trPr>
          <w:trHeight w:val="339"/>
        </w:trPr>
        <w:tc>
          <w:tcPr>
            <w:tcW w:w="745" w:type="pct"/>
            <w:vMerge w:val="restart"/>
          </w:tcPr>
          <w:p w:rsidR="004F1989" w:rsidRPr="004F1989" w:rsidRDefault="004F1989" w:rsidP="004F1989">
            <w:pPr>
              <w:jc w:val="center"/>
            </w:pPr>
            <w:r w:rsidRPr="004F1989">
              <w:t>Вид</w:t>
            </w:r>
          </w:p>
          <w:p w:rsidR="004F1989" w:rsidRPr="004F1989" w:rsidRDefault="004F1989" w:rsidP="004F1989">
            <w:pPr>
              <w:jc w:val="center"/>
            </w:pPr>
            <w:r w:rsidRPr="004F1989">
              <w:t>продукции</w:t>
            </w:r>
          </w:p>
        </w:tc>
        <w:tc>
          <w:tcPr>
            <w:tcW w:w="902" w:type="pct"/>
            <w:vMerge w:val="restart"/>
          </w:tcPr>
          <w:p w:rsidR="004F1989" w:rsidRPr="004F1989" w:rsidRDefault="004F1989" w:rsidP="004F1989">
            <w:pPr>
              <w:jc w:val="center"/>
            </w:pPr>
            <w:r w:rsidRPr="004F1989">
              <w:t>Фиксированная</w:t>
            </w:r>
          </w:p>
          <w:p w:rsidR="004F1989" w:rsidRPr="004F1989" w:rsidRDefault="004F1989" w:rsidP="004F1989">
            <w:pPr>
              <w:jc w:val="center"/>
            </w:pPr>
            <w:r w:rsidRPr="004F1989">
              <w:t>оптовая</w:t>
            </w:r>
          </w:p>
          <w:p w:rsidR="004F1989" w:rsidRPr="004F1989" w:rsidRDefault="004F1989" w:rsidP="004F1989">
            <w:pPr>
              <w:jc w:val="center"/>
            </w:pPr>
            <w:r w:rsidRPr="004F1989">
              <w:t xml:space="preserve">цена за 1 т, </w:t>
            </w:r>
            <w:proofErr w:type="spellStart"/>
            <w:r w:rsidRPr="004F1989">
              <w:t>ден</w:t>
            </w:r>
            <w:proofErr w:type="spellEnd"/>
            <w:r w:rsidRPr="004F1989">
              <w:t xml:space="preserve">. </w:t>
            </w:r>
            <w:proofErr w:type="spellStart"/>
            <w:proofErr w:type="gramStart"/>
            <w:r w:rsidRPr="004F1989">
              <w:t>ед</w:t>
            </w:r>
            <w:proofErr w:type="spellEnd"/>
            <w:proofErr w:type="gramEnd"/>
          </w:p>
        </w:tc>
        <w:tc>
          <w:tcPr>
            <w:tcW w:w="1304" w:type="pct"/>
            <w:gridSpan w:val="2"/>
          </w:tcPr>
          <w:p w:rsidR="004F1989" w:rsidRPr="004F1989" w:rsidRDefault="004F1989" w:rsidP="004F1989">
            <w:pPr>
              <w:jc w:val="center"/>
            </w:pPr>
            <w:r w:rsidRPr="004F1989">
              <w:t xml:space="preserve">Объем продукции, </w:t>
            </w:r>
            <w:proofErr w:type="gramStart"/>
            <w:r w:rsidRPr="004F1989">
              <w:t>т</w:t>
            </w:r>
            <w:proofErr w:type="gramEnd"/>
          </w:p>
        </w:tc>
        <w:tc>
          <w:tcPr>
            <w:tcW w:w="746" w:type="pct"/>
            <w:vMerge w:val="restart"/>
          </w:tcPr>
          <w:p w:rsidR="004F1989" w:rsidRPr="004F1989" w:rsidRDefault="004F1989" w:rsidP="004F1989">
            <w:pPr>
              <w:jc w:val="center"/>
            </w:pPr>
            <w:r w:rsidRPr="004F1989">
              <w:t>Показатель уровня</w:t>
            </w:r>
          </w:p>
          <w:p w:rsidR="004F1989" w:rsidRPr="004F1989" w:rsidRDefault="004F1989" w:rsidP="004F1989">
            <w:pPr>
              <w:jc w:val="center"/>
            </w:pPr>
            <w:r w:rsidRPr="004F1989">
              <w:t>качества</w:t>
            </w:r>
          </w:p>
        </w:tc>
        <w:tc>
          <w:tcPr>
            <w:tcW w:w="1303" w:type="pct"/>
            <w:gridSpan w:val="2"/>
          </w:tcPr>
          <w:p w:rsidR="004F1989" w:rsidRPr="004F1989" w:rsidRDefault="004F1989" w:rsidP="004F1989">
            <w:pPr>
              <w:jc w:val="center"/>
            </w:pPr>
            <w:r w:rsidRPr="004F1989">
              <w:t>Уровень качества, %</w:t>
            </w:r>
          </w:p>
        </w:tc>
      </w:tr>
      <w:tr w:rsidR="004F1989" w:rsidRPr="004F1989" w:rsidTr="004F1989">
        <w:trPr>
          <w:trHeight w:val="482"/>
        </w:trPr>
        <w:tc>
          <w:tcPr>
            <w:tcW w:w="745" w:type="pct"/>
            <w:vMerge/>
          </w:tcPr>
          <w:p w:rsidR="004F1989" w:rsidRPr="004F1989" w:rsidRDefault="004F1989" w:rsidP="004F1989">
            <w:pPr>
              <w:jc w:val="center"/>
            </w:pPr>
          </w:p>
        </w:tc>
        <w:tc>
          <w:tcPr>
            <w:tcW w:w="902" w:type="pct"/>
            <w:vMerge/>
          </w:tcPr>
          <w:p w:rsidR="004F1989" w:rsidRPr="004F1989" w:rsidRDefault="004F1989" w:rsidP="004F1989">
            <w:pPr>
              <w:jc w:val="center"/>
            </w:pPr>
          </w:p>
        </w:tc>
        <w:tc>
          <w:tcPr>
            <w:tcW w:w="652" w:type="pct"/>
          </w:tcPr>
          <w:p w:rsidR="004F1989" w:rsidRPr="004F1989" w:rsidRDefault="004F1989" w:rsidP="004F1989">
            <w:pPr>
              <w:jc w:val="center"/>
            </w:pPr>
            <w:r w:rsidRPr="004F1989">
              <w:t>базисный период</w:t>
            </w:r>
          </w:p>
        </w:tc>
        <w:tc>
          <w:tcPr>
            <w:tcW w:w="652" w:type="pct"/>
          </w:tcPr>
          <w:p w:rsidR="004F1989" w:rsidRPr="004F1989" w:rsidRDefault="004F1989" w:rsidP="004F1989">
            <w:pPr>
              <w:jc w:val="center"/>
            </w:pPr>
            <w:r w:rsidRPr="004F1989">
              <w:t>отчетный период</w:t>
            </w:r>
          </w:p>
        </w:tc>
        <w:tc>
          <w:tcPr>
            <w:tcW w:w="746" w:type="pct"/>
            <w:vMerge/>
          </w:tcPr>
          <w:p w:rsidR="004F1989" w:rsidRPr="004F1989" w:rsidRDefault="004F1989" w:rsidP="004F1989">
            <w:pPr>
              <w:jc w:val="center"/>
            </w:pPr>
          </w:p>
        </w:tc>
        <w:tc>
          <w:tcPr>
            <w:tcW w:w="652" w:type="pct"/>
          </w:tcPr>
          <w:p w:rsidR="004F1989" w:rsidRPr="004F1989" w:rsidRDefault="004F1989" w:rsidP="004F1989">
            <w:pPr>
              <w:jc w:val="center"/>
            </w:pPr>
            <w:r w:rsidRPr="004F1989">
              <w:t>базисный период</w:t>
            </w:r>
          </w:p>
        </w:tc>
        <w:tc>
          <w:tcPr>
            <w:tcW w:w="651" w:type="pct"/>
          </w:tcPr>
          <w:p w:rsidR="004F1989" w:rsidRPr="004F1989" w:rsidRDefault="004F1989" w:rsidP="004F1989">
            <w:pPr>
              <w:jc w:val="center"/>
            </w:pPr>
            <w:r w:rsidRPr="004F1989">
              <w:t>отчетный период</w:t>
            </w:r>
          </w:p>
        </w:tc>
      </w:tr>
      <w:tr w:rsidR="004F1989" w:rsidRPr="004F1989" w:rsidTr="004F1989">
        <w:trPr>
          <w:trHeight w:val="475"/>
        </w:trPr>
        <w:tc>
          <w:tcPr>
            <w:tcW w:w="745" w:type="pct"/>
          </w:tcPr>
          <w:p w:rsidR="004F1989" w:rsidRPr="004F1989" w:rsidRDefault="004F1989" w:rsidP="004F1989">
            <w:pPr>
              <w:jc w:val="center"/>
            </w:pPr>
            <w:r w:rsidRPr="004F1989">
              <w:t>Товарная руда</w:t>
            </w:r>
          </w:p>
        </w:tc>
        <w:tc>
          <w:tcPr>
            <w:tcW w:w="902" w:type="pct"/>
          </w:tcPr>
          <w:p w:rsidR="004F1989" w:rsidRPr="004F1989" w:rsidRDefault="004F1989" w:rsidP="004F1989">
            <w:pPr>
              <w:jc w:val="center"/>
            </w:pPr>
            <w:r w:rsidRPr="004F1989">
              <w:t>12</w:t>
            </w:r>
          </w:p>
        </w:tc>
        <w:tc>
          <w:tcPr>
            <w:tcW w:w="652" w:type="pct"/>
          </w:tcPr>
          <w:p w:rsidR="004F1989" w:rsidRPr="004F1989" w:rsidRDefault="004F1989" w:rsidP="004F1989">
            <w:pPr>
              <w:jc w:val="center"/>
            </w:pPr>
            <w:r w:rsidRPr="004F1989">
              <w:t>700</w:t>
            </w:r>
          </w:p>
        </w:tc>
        <w:tc>
          <w:tcPr>
            <w:tcW w:w="652" w:type="pct"/>
          </w:tcPr>
          <w:p w:rsidR="004F1989" w:rsidRPr="004F1989" w:rsidRDefault="004F1989" w:rsidP="004F1989">
            <w:pPr>
              <w:jc w:val="center"/>
            </w:pPr>
            <w:r w:rsidRPr="004F1989">
              <w:t>560</w:t>
            </w:r>
          </w:p>
        </w:tc>
        <w:tc>
          <w:tcPr>
            <w:tcW w:w="746" w:type="pct"/>
          </w:tcPr>
          <w:p w:rsidR="004F1989" w:rsidRPr="004F1989" w:rsidRDefault="004F1989" w:rsidP="004F1989">
            <w:pPr>
              <w:jc w:val="center"/>
            </w:pPr>
            <w:r w:rsidRPr="004F1989">
              <w:t>содержание металла</w:t>
            </w:r>
          </w:p>
        </w:tc>
        <w:tc>
          <w:tcPr>
            <w:tcW w:w="652" w:type="pct"/>
          </w:tcPr>
          <w:p w:rsidR="004F1989" w:rsidRPr="004F1989" w:rsidRDefault="004F1989" w:rsidP="004F1989">
            <w:pPr>
              <w:jc w:val="center"/>
            </w:pPr>
            <w:r w:rsidRPr="004F1989">
              <w:t>9,0</w:t>
            </w:r>
          </w:p>
        </w:tc>
        <w:tc>
          <w:tcPr>
            <w:tcW w:w="651" w:type="pct"/>
          </w:tcPr>
          <w:p w:rsidR="004F1989" w:rsidRPr="004F1989" w:rsidRDefault="004F1989" w:rsidP="004F1989">
            <w:pPr>
              <w:jc w:val="center"/>
            </w:pPr>
            <w:r w:rsidRPr="004F1989">
              <w:t>12,0</w:t>
            </w:r>
          </w:p>
        </w:tc>
      </w:tr>
      <w:tr w:rsidR="004F1989" w:rsidRPr="004F1989" w:rsidTr="004F1989">
        <w:trPr>
          <w:trHeight w:val="159"/>
        </w:trPr>
        <w:tc>
          <w:tcPr>
            <w:tcW w:w="745" w:type="pct"/>
          </w:tcPr>
          <w:p w:rsidR="004F1989" w:rsidRPr="004F1989" w:rsidRDefault="004F1989" w:rsidP="004F1989">
            <w:pPr>
              <w:jc w:val="center"/>
            </w:pPr>
            <w:r w:rsidRPr="004F1989">
              <w:t>Концентрат</w:t>
            </w:r>
          </w:p>
        </w:tc>
        <w:tc>
          <w:tcPr>
            <w:tcW w:w="902" w:type="pct"/>
          </w:tcPr>
          <w:p w:rsidR="004F1989" w:rsidRPr="004F1989" w:rsidRDefault="004F1989" w:rsidP="004F1989">
            <w:pPr>
              <w:jc w:val="center"/>
            </w:pPr>
            <w:r w:rsidRPr="004F1989">
              <w:t>25</w:t>
            </w:r>
          </w:p>
        </w:tc>
        <w:tc>
          <w:tcPr>
            <w:tcW w:w="652" w:type="pct"/>
          </w:tcPr>
          <w:p w:rsidR="004F1989" w:rsidRPr="004F1989" w:rsidRDefault="004F1989" w:rsidP="004F1989">
            <w:pPr>
              <w:jc w:val="center"/>
            </w:pPr>
            <w:r w:rsidRPr="004F1989">
              <w:t>400</w:t>
            </w:r>
          </w:p>
        </w:tc>
        <w:tc>
          <w:tcPr>
            <w:tcW w:w="652" w:type="pct"/>
          </w:tcPr>
          <w:p w:rsidR="004F1989" w:rsidRPr="004F1989" w:rsidRDefault="004F1989" w:rsidP="004F1989">
            <w:pPr>
              <w:jc w:val="center"/>
            </w:pPr>
            <w:r w:rsidRPr="004F1989">
              <w:t>380</w:t>
            </w:r>
          </w:p>
        </w:tc>
        <w:tc>
          <w:tcPr>
            <w:tcW w:w="746" w:type="pct"/>
          </w:tcPr>
          <w:p w:rsidR="004F1989" w:rsidRPr="004F1989" w:rsidRDefault="004F1989" w:rsidP="004F1989">
            <w:pPr>
              <w:jc w:val="center"/>
            </w:pPr>
            <w:r w:rsidRPr="004F1989">
              <w:t>содержание металла</w:t>
            </w:r>
          </w:p>
        </w:tc>
        <w:tc>
          <w:tcPr>
            <w:tcW w:w="652" w:type="pct"/>
          </w:tcPr>
          <w:p w:rsidR="004F1989" w:rsidRPr="004F1989" w:rsidRDefault="004F1989" w:rsidP="004F1989">
            <w:pPr>
              <w:jc w:val="center"/>
            </w:pPr>
            <w:r w:rsidRPr="004F1989">
              <w:t>18,0</w:t>
            </w:r>
          </w:p>
        </w:tc>
        <w:tc>
          <w:tcPr>
            <w:tcW w:w="651" w:type="pct"/>
          </w:tcPr>
          <w:p w:rsidR="004F1989" w:rsidRPr="004F1989" w:rsidRDefault="004F1989" w:rsidP="004F1989">
            <w:pPr>
              <w:jc w:val="center"/>
            </w:pPr>
            <w:r w:rsidRPr="004F1989">
              <w:t>22,0</w:t>
            </w:r>
          </w:p>
        </w:tc>
      </w:tr>
      <w:tr w:rsidR="004F1989" w:rsidRPr="004F1989" w:rsidTr="004F1989">
        <w:trPr>
          <w:trHeight w:val="339"/>
        </w:trPr>
        <w:tc>
          <w:tcPr>
            <w:tcW w:w="745" w:type="pct"/>
          </w:tcPr>
          <w:p w:rsidR="004F1989" w:rsidRPr="004F1989" w:rsidRDefault="004F1989" w:rsidP="004F1989">
            <w:pPr>
              <w:jc w:val="center"/>
            </w:pPr>
            <w:r w:rsidRPr="004F1989">
              <w:t>Щебень</w:t>
            </w:r>
          </w:p>
        </w:tc>
        <w:tc>
          <w:tcPr>
            <w:tcW w:w="902" w:type="pct"/>
          </w:tcPr>
          <w:p w:rsidR="004F1989" w:rsidRPr="004F1989" w:rsidRDefault="004F1989" w:rsidP="004F1989">
            <w:pPr>
              <w:jc w:val="center"/>
            </w:pPr>
            <w:r w:rsidRPr="004F1989">
              <w:t>2</w:t>
            </w:r>
          </w:p>
        </w:tc>
        <w:tc>
          <w:tcPr>
            <w:tcW w:w="652" w:type="pct"/>
          </w:tcPr>
          <w:p w:rsidR="004F1989" w:rsidRPr="004F1989" w:rsidRDefault="004F1989" w:rsidP="004F1989">
            <w:pPr>
              <w:jc w:val="center"/>
            </w:pPr>
            <w:r w:rsidRPr="004F1989">
              <w:t>100</w:t>
            </w:r>
          </w:p>
        </w:tc>
        <w:tc>
          <w:tcPr>
            <w:tcW w:w="652" w:type="pct"/>
          </w:tcPr>
          <w:p w:rsidR="004F1989" w:rsidRPr="004F1989" w:rsidRDefault="004F1989" w:rsidP="004F1989">
            <w:pPr>
              <w:jc w:val="center"/>
            </w:pPr>
            <w:r w:rsidRPr="004F1989">
              <w:t>110</w:t>
            </w:r>
          </w:p>
        </w:tc>
        <w:tc>
          <w:tcPr>
            <w:tcW w:w="746" w:type="pct"/>
          </w:tcPr>
          <w:p w:rsidR="004F1989" w:rsidRPr="004F1989" w:rsidRDefault="004F1989" w:rsidP="004F1989">
            <w:pPr>
              <w:jc w:val="center"/>
            </w:pPr>
            <w:r w:rsidRPr="004F1989">
              <w:t>не определяется</w:t>
            </w:r>
          </w:p>
        </w:tc>
        <w:tc>
          <w:tcPr>
            <w:tcW w:w="652" w:type="pct"/>
          </w:tcPr>
          <w:p w:rsidR="004F1989" w:rsidRPr="004F1989" w:rsidRDefault="004F1989" w:rsidP="004F1989">
            <w:pPr>
              <w:jc w:val="center"/>
            </w:pPr>
            <w:r w:rsidRPr="004F1989">
              <w:t>-</w:t>
            </w:r>
          </w:p>
        </w:tc>
        <w:tc>
          <w:tcPr>
            <w:tcW w:w="651" w:type="pct"/>
          </w:tcPr>
          <w:p w:rsidR="004F1989" w:rsidRPr="004F1989" w:rsidRDefault="004F1989" w:rsidP="004F1989">
            <w:pPr>
              <w:jc w:val="center"/>
            </w:pPr>
          </w:p>
        </w:tc>
      </w:tr>
    </w:tbl>
    <w:p w:rsidR="004F1989" w:rsidRDefault="004F1989" w:rsidP="004F1989">
      <w:pPr>
        <w:tabs>
          <w:tab w:val="left" w:pos="726"/>
        </w:tabs>
        <w:ind w:left="-14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172CC3">
        <w:rPr>
          <w:b/>
          <w:bCs/>
          <w:sz w:val="24"/>
          <w:szCs w:val="24"/>
        </w:rPr>
        <w:t xml:space="preserve">Задача 4. </w:t>
      </w:r>
      <w:r w:rsidRPr="00172CC3">
        <w:rPr>
          <w:sz w:val="24"/>
          <w:szCs w:val="24"/>
        </w:rPr>
        <w:t>На заводе за отчетный период стоимость окончательного (неисправимого) брака - 43556 тыс. руб. Расходы по исправлению брака (исправимого) - 26454 тыс. руб. Стоимость окончательного брака по цене использования - 4360 тыс. руб. Взыскано с поставщиков по претензиям за поставку недоброкачественных материалов 2600 тыс. руб. Удержано за брак с виновников 2350 тыс. руб.</w:t>
      </w:r>
    </w:p>
    <w:p w:rsidR="004F1989" w:rsidRDefault="004F1989" w:rsidP="004F1989">
      <w:pPr>
        <w:tabs>
          <w:tab w:val="left" w:pos="726"/>
        </w:tabs>
        <w:ind w:left="-14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</w:r>
      <w:r>
        <w:rPr>
          <w:b/>
          <w:iCs/>
          <w:sz w:val="24"/>
          <w:szCs w:val="24"/>
        </w:rPr>
        <w:t>Задача 5</w:t>
      </w:r>
      <w:r w:rsidRPr="0088638D">
        <w:rPr>
          <w:b/>
          <w:iCs/>
          <w:sz w:val="24"/>
          <w:szCs w:val="24"/>
        </w:rPr>
        <w:t xml:space="preserve">. </w:t>
      </w:r>
      <w:r w:rsidRPr="0088638D">
        <w:rPr>
          <w:iCs/>
          <w:sz w:val="24"/>
          <w:szCs w:val="24"/>
        </w:rPr>
        <w:t xml:space="preserve"> </w:t>
      </w:r>
      <w:r w:rsidRPr="0088638D">
        <w:rPr>
          <w:bCs/>
          <w:sz w:val="24"/>
          <w:szCs w:val="24"/>
        </w:rPr>
        <w:t xml:space="preserve">Определить уровень стандартизации и унификации станка по различным видам коэффициента применяемости. </w:t>
      </w:r>
      <w:proofErr w:type="gramStart"/>
      <w:r w:rsidRPr="0088638D">
        <w:rPr>
          <w:bCs/>
          <w:sz w:val="24"/>
          <w:szCs w:val="24"/>
        </w:rPr>
        <w:t>Если стоимость всех деталей в базисном году составила 125000 рублей, оригинальных - 52500 рублей, общее число типоразмеров равно 1200, число оригинальных типоразмеров - 360, общее число деталей - 3650, оригинальных - 803; в отчетном году стоимость всех деталей составила 125500 рублей, оригинальных - 51000 рублей, общее число типоразмеров - 1205, число оригинальных типоразмеров - 354, общее число деталей - 3650, оригинальных - 734.</w:t>
      </w:r>
      <w:proofErr w:type="gramEnd"/>
      <w:r>
        <w:rPr>
          <w:sz w:val="24"/>
          <w:szCs w:val="24"/>
        </w:rPr>
        <w:tab/>
      </w:r>
      <w:r w:rsidRPr="0088638D">
        <w:rPr>
          <w:b/>
          <w:iCs/>
          <w:sz w:val="24"/>
          <w:szCs w:val="24"/>
        </w:rPr>
        <w:t xml:space="preserve">Задача </w:t>
      </w:r>
      <w:r>
        <w:rPr>
          <w:b/>
          <w:iCs/>
          <w:sz w:val="24"/>
          <w:szCs w:val="24"/>
        </w:rPr>
        <w:t>6</w:t>
      </w:r>
      <w:r w:rsidRPr="0088638D">
        <w:rPr>
          <w:b/>
          <w:iCs/>
          <w:sz w:val="24"/>
          <w:szCs w:val="24"/>
        </w:rPr>
        <w:t xml:space="preserve">. </w:t>
      </w:r>
      <w:r w:rsidRPr="0088638D">
        <w:rPr>
          <w:iCs/>
          <w:sz w:val="24"/>
          <w:szCs w:val="24"/>
        </w:rPr>
        <w:t xml:space="preserve"> Определить уровень унификации и взаимозаменяемости составных частей измерительного прибора по коэффициенту повторяемости составных частей и средней повторяемости составных частей данного изделия. Общее число деталей в приборе составляет 560, общее число типоразмеров - 120.</w:t>
      </w:r>
    </w:p>
    <w:p w:rsidR="004F1989" w:rsidRPr="0088638D" w:rsidRDefault="004F1989" w:rsidP="004F1989">
      <w:pPr>
        <w:tabs>
          <w:tab w:val="left" w:pos="726"/>
        </w:tabs>
        <w:ind w:left="-142"/>
        <w:jc w:val="both"/>
        <w:rPr>
          <w:sz w:val="24"/>
          <w:szCs w:val="24"/>
        </w:rPr>
      </w:pPr>
      <w:r>
        <w:rPr>
          <w:b/>
          <w:iCs/>
          <w:sz w:val="24"/>
          <w:szCs w:val="24"/>
        </w:rPr>
        <w:tab/>
      </w:r>
      <w:r w:rsidRPr="0088638D">
        <w:rPr>
          <w:b/>
          <w:bCs/>
          <w:sz w:val="24"/>
          <w:szCs w:val="24"/>
        </w:rPr>
        <w:t xml:space="preserve">Задача </w:t>
      </w:r>
      <w:r>
        <w:rPr>
          <w:b/>
          <w:bCs/>
          <w:sz w:val="24"/>
          <w:szCs w:val="24"/>
        </w:rPr>
        <w:t>7</w:t>
      </w:r>
      <w:r w:rsidRPr="0088638D">
        <w:rPr>
          <w:b/>
          <w:bCs/>
          <w:sz w:val="24"/>
          <w:szCs w:val="24"/>
        </w:rPr>
        <w:t xml:space="preserve">. </w:t>
      </w:r>
      <w:r w:rsidRPr="0088638D">
        <w:rPr>
          <w:sz w:val="24"/>
          <w:szCs w:val="24"/>
        </w:rPr>
        <w:t xml:space="preserve">Оценить, как изменился уровень унификации конструкций в отчетном году по сравнению с </w:t>
      </w:r>
      <w:proofErr w:type="gramStart"/>
      <w:r w:rsidRPr="0088638D">
        <w:rPr>
          <w:sz w:val="24"/>
          <w:szCs w:val="24"/>
        </w:rPr>
        <w:t>базисным</w:t>
      </w:r>
      <w:proofErr w:type="gramEnd"/>
      <w:r w:rsidRPr="0088638D">
        <w:rPr>
          <w:sz w:val="24"/>
          <w:szCs w:val="24"/>
        </w:rPr>
        <w:t xml:space="preserve"> (для расчета использовать коэффициент применяемости, %).</w:t>
      </w:r>
    </w:p>
    <w:p w:rsidR="004F1989" w:rsidRPr="004F1989" w:rsidRDefault="004F1989" w:rsidP="004F1989">
      <w:pPr>
        <w:pStyle w:val="7"/>
        <w:keepNext w:val="0"/>
        <w:tabs>
          <w:tab w:val="left" w:pos="726"/>
        </w:tabs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ab/>
      </w:r>
      <w:r w:rsidRPr="004F1989">
        <w:rPr>
          <w:i w:val="0"/>
          <w:color w:val="000000"/>
          <w:sz w:val="24"/>
          <w:szCs w:val="24"/>
        </w:rPr>
        <w:t xml:space="preserve">Исходные данные </w:t>
      </w:r>
    </w:p>
    <w:tbl>
      <w:tblPr>
        <w:tblStyle w:val="13"/>
        <w:tblW w:w="4750" w:type="pct"/>
        <w:tblLook w:val="01E0" w:firstRow="1" w:lastRow="1" w:firstColumn="1" w:lastColumn="1" w:noHBand="0" w:noVBand="0"/>
      </w:tblPr>
      <w:tblGrid>
        <w:gridCol w:w="4256"/>
        <w:gridCol w:w="2590"/>
        <w:gridCol w:w="3053"/>
      </w:tblGrid>
      <w:tr w:rsidR="004F1989" w:rsidRPr="0088638D" w:rsidTr="00C62DB8">
        <w:tc>
          <w:tcPr>
            <w:tcW w:w="2150" w:type="pct"/>
          </w:tcPr>
          <w:p w:rsidR="004F1989" w:rsidRPr="0088638D" w:rsidRDefault="004F1989" w:rsidP="004F1989">
            <w:pPr>
              <w:pStyle w:val="af5"/>
              <w:spacing w:line="240" w:lineRule="auto"/>
              <w:jc w:val="both"/>
              <w:rPr>
                <w:sz w:val="24"/>
                <w:szCs w:val="24"/>
              </w:rPr>
            </w:pPr>
            <w:r w:rsidRPr="0088638D">
              <w:rPr>
                <w:sz w:val="24"/>
                <w:szCs w:val="24"/>
              </w:rPr>
              <w:t>Показатель</w:t>
            </w:r>
          </w:p>
        </w:tc>
        <w:tc>
          <w:tcPr>
            <w:tcW w:w="1308" w:type="pct"/>
          </w:tcPr>
          <w:p w:rsidR="004F1989" w:rsidRPr="0088638D" w:rsidRDefault="004F1989" w:rsidP="004F1989">
            <w:pPr>
              <w:pStyle w:val="af5"/>
              <w:spacing w:line="240" w:lineRule="auto"/>
              <w:jc w:val="both"/>
              <w:rPr>
                <w:sz w:val="24"/>
                <w:szCs w:val="24"/>
              </w:rPr>
            </w:pPr>
            <w:r w:rsidRPr="0088638D">
              <w:rPr>
                <w:sz w:val="24"/>
                <w:szCs w:val="24"/>
              </w:rPr>
              <w:t>Базисный год</w:t>
            </w:r>
          </w:p>
        </w:tc>
        <w:tc>
          <w:tcPr>
            <w:tcW w:w="1542" w:type="pct"/>
          </w:tcPr>
          <w:p w:rsidR="004F1989" w:rsidRPr="0088638D" w:rsidRDefault="004F1989" w:rsidP="004F1989">
            <w:pPr>
              <w:pStyle w:val="af5"/>
              <w:spacing w:line="240" w:lineRule="auto"/>
              <w:jc w:val="both"/>
              <w:rPr>
                <w:sz w:val="24"/>
                <w:szCs w:val="24"/>
              </w:rPr>
            </w:pPr>
            <w:r w:rsidRPr="0088638D">
              <w:rPr>
                <w:sz w:val="24"/>
                <w:szCs w:val="24"/>
              </w:rPr>
              <w:t>Отчетный год</w:t>
            </w:r>
          </w:p>
        </w:tc>
      </w:tr>
      <w:tr w:rsidR="004F1989" w:rsidRPr="0088638D" w:rsidTr="00C62DB8">
        <w:tc>
          <w:tcPr>
            <w:tcW w:w="2150" w:type="pct"/>
          </w:tcPr>
          <w:p w:rsidR="004F1989" w:rsidRPr="0088638D" w:rsidRDefault="004F1989" w:rsidP="004F1989">
            <w:pPr>
              <w:pStyle w:val="af5"/>
              <w:spacing w:line="240" w:lineRule="auto"/>
              <w:jc w:val="both"/>
              <w:rPr>
                <w:sz w:val="24"/>
                <w:szCs w:val="24"/>
              </w:rPr>
            </w:pPr>
            <w:r w:rsidRPr="0088638D">
              <w:rPr>
                <w:sz w:val="24"/>
                <w:szCs w:val="24"/>
              </w:rPr>
              <w:t>Общее число составных частей</w:t>
            </w:r>
          </w:p>
        </w:tc>
        <w:tc>
          <w:tcPr>
            <w:tcW w:w="1308" w:type="pct"/>
          </w:tcPr>
          <w:p w:rsidR="004F1989" w:rsidRPr="0088638D" w:rsidRDefault="004F1989" w:rsidP="004F1989">
            <w:pPr>
              <w:pStyle w:val="af5"/>
              <w:spacing w:line="240" w:lineRule="auto"/>
              <w:jc w:val="both"/>
              <w:rPr>
                <w:sz w:val="24"/>
                <w:szCs w:val="24"/>
              </w:rPr>
            </w:pPr>
            <w:r w:rsidRPr="0088638D">
              <w:rPr>
                <w:sz w:val="24"/>
                <w:szCs w:val="24"/>
              </w:rPr>
              <w:t>50</w:t>
            </w:r>
          </w:p>
        </w:tc>
        <w:tc>
          <w:tcPr>
            <w:tcW w:w="1542" w:type="pct"/>
          </w:tcPr>
          <w:p w:rsidR="004F1989" w:rsidRPr="0088638D" w:rsidRDefault="004F1989" w:rsidP="004F1989">
            <w:pPr>
              <w:pStyle w:val="af5"/>
              <w:spacing w:line="240" w:lineRule="auto"/>
              <w:jc w:val="both"/>
              <w:rPr>
                <w:sz w:val="24"/>
                <w:szCs w:val="24"/>
              </w:rPr>
            </w:pPr>
            <w:r w:rsidRPr="0088638D">
              <w:rPr>
                <w:sz w:val="24"/>
                <w:szCs w:val="24"/>
              </w:rPr>
              <w:t>55</w:t>
            </w:r>
          </w:p>
        </w:tc>
      </w:tr>
      <w:tr w:rsidR="004F1989" w:rsidRPr="0088638D" w:rsidTr="00C62DB8">
        <w:tc>
          <w:tcPr>
            <w:tcW w:w="2150" w:type="pct"/>
          </w:tcPr>
          <w:p w:rsidR="004F1989" w:rsidRPr="0088638D" w:rsidRDefault="004F1989" w:rsidP="00C62DB8">
            <w:pPr>
              <w:pStyle w:val="af5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88638D">
              <w:rPr>
                <w:bCs/>
                <w:iCs/>
                <w:sz w:val="24"/>
                <w:szCs w:val="24"/>
              </w:rPr>
              <w:t>Число оригинальных частей</w:t>
            </w:r>
          </w:p>
        </w:tc>
        <w:tc>
          <w:tcPr>
            <w:tcW w:w="1308" w:type="pct"/>
          </w:tcPr>
          <w:p w:rsidR="004F1989" w:rsidRPr="0088638D" w:rsidRDefault="004F1989" w:rsidP="00C62DB8">
            <w:pPr>
              <w:pStyle w:val="af5"/>
              <w:spacing w:line="240" w:lineRule="auto"/>
              <w:rPr>
                <w:sz w:val="24"/>
                <w:szCs w:val="24"/>
              </w:rPr>
            </w:pPr>
            <w:r w:rsidRPr="0088638D">
              <w:rPr>
                <w:sz w:val="24"/>
                <w:szCs w:val="24"/>
              </w:rPr>
              <w:t>12</w:t>
            </w:r>
          </w:p>
        </w:tc>
        <w:tc>
          <w:tcPr>
            <w:tcW w:w="1542" w:type="pct"/>
          </w:tcPr>
          <w:p w:rsidR="004F1989" w:rsidRPr="0088638D" w:rsidRDefault="004F1989" w:rsidP="00C62DB8">
            <w:pPr>
              <w:pStyle w:val="af5"/>
              <w:spacing w:line="240" w:lineRule="auto"/>
              <w:rPr>
                <w:sz w:val="24"/>
                <w:szCs w:val="24"/>
              </w:rPr>
            </w:pPr>
            <w:r w:rsidRPr="0088638D">
              <w:rPr>
                <w:sz w:val="24"/>
                <w:szCs w:val="24"/>
              </w:rPr>
              <w:t>14</w:t>
            </w:r>
          </w:p>
        </w:tc>
      </w:tr>
    </w:tbl>
    <w:p w:rsidR="005B28FF" w:rsidRDefault="005B28FF" w:rsidP="00CB563B">
      <w:pPr>
        <w:ind w:firstLine="708"/>
        <w:jc w:val="both"/>
        <w:rPr>
          <w:b/>
          <w:sz w:val="24"/>
          <w:szCs w:val="24"/>
        </w:rPr>
      </w:pPr>
    </w:p>
    <w:p w:rsidR="00CB563B" w:rsidRPr="00EF7FDA" w:rsidRDefault="00CB563B" w:rsidP="00CB563B">
      <w:pPr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2.3 Типовые материалы</w:t>
      </w:r>
      <w:r w:rsidR="005B28FF">
        <w:rPr>
          <w:b/>
          <w:sz w:val="24"/>
          <w:szCs w:val="24"/>
        </w:rPr>
        <w:t xml:space="preserve"> для проведения </w:t>
      </w:r>
      <w:r w:rsidR="005B48E7">
        <w:rPr>
          <w:b/>
          <w:sz w:val="24"/>
          <w:szCs w:val="24"/>
        </w:rPr>
        <w:t xml:space="preserve">зачета </w:t>
      </w:r>
      <w:proofErr w:type="spellStart"/>
      <w:r w:rsidR="005B48E7">
        <w:rPr>
          <w:b/>
          <w:sz w:val="24"/>
          <w:szCs w:val="24"/>
        </w:rPr>
        <w:t>соценкой</w:t>
      </w:r>
      <w:proofErr w:type="spellEnd"/>
    </w:p>
    <w:p w:rsidR="00CB563B" w:rsidRDefault="00CB563B" w:rsidP="00CB563B">
      <w:pPr>
        <w:jc w:val="center"/>
        <w:rPr>
          <w:b/>
          <w:i/>
          <w:sz w:val="24"/>
          <w:szCs w:val="24"/>
        </w:rPr>
      </w:pPr>
    </w:p>
    <w:p w:rsidR="00CB563B" w:rsidRPr="00E90AE1" w:rsidRDefault="00CB563B" w:rsidP="00CB563B">
      <w:pPr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5B48E7">
        <w:rPr>
          <w:b/>
          <w:i/>
          <w:sz w:val="24"/>
          <w:szCs w:val="24"/>
        </w:rPr>
        <w:t xml:space="preserve">зачета с оценкой </w:t>
      </w:r>
      <w:r w:rsidRPr="00E90AE1">
        <w:rPr>
          <w:b/>
          <w:i/>
          <w:sz w:val="24"/>
          <w:szCs w:val="24"/>
        </w:rPr>
        <w:t>(теоретические вопросы)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Основные понятия, аспекты и категории управления качеством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 xml:space="preserve">Динамика понятий качества,  обеспечение качества, </w:t>
      </w:r>
      <w:r w:rsidR="005B48E7">
        <w:rPr>
          <w:sz w:val="24"/>
          <w:szCs w:val="24"/>
        </w:rPr>
        <w:t>Управление качеством в туризме</w:t>
      </w:r>
      <w:r w:rsidRPr="004F1989">
        <w:rPr>
          <w:sz w:val="24"/>
          <w:szCs w:val="24"/>
        </w:rPr>
        <w:t>, общее руководство качеством, петля, спираль качества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Отечественный опыт управления качеством. Система разбраковки продукции.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Отечественный опыт управления качеством. Система БИП - бездефектное изготовление продукции (саратовская систе</w:t>
      </w:r>
      <w:r w:rsidRPr="004F1989">
        <w:rPr>
          <w:sz w:val="24"/>
          <w:szCs w:val="24"/>
        </w:rPr>
        <w:softHyphen/>
        <w:t>ма)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Отечественный опыт управления качеством. Системы КАНАРСПИ - качество, надежность, ресурс с первых изделий (горьковская система), НОРМ - научная организация работ по повышению моторесурса двигателей (ярославская система), СБТ - система бездефектного труда (львовская система).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Отечественный опыт управления качеством. Система КС УКП - комплексная система управления качеством продукции (львовская система).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Отечественный опыт управления качеством. Системы КС УКП и ЭИР - комплексная система управления качеством про</w:t>
      </w:r>
      <w:r w:rsidRPr="004F1989">
        <w:rPr>
          <w:sz w:val="24"/>
          <w:szCs w:val="24"/>
        </w:rPr>
        <w:softHyphen/>
        <w:t>дукции и эффективным использованием ресурсов (днепропетров</w:t>
      </w:r>
      <w:r w:rsidRPr="004F1989">
        <w:rPr>
          <w:sz w:val="24"/>
          <w:szCs w:val="24"/>
        </w:rPr>
        <w:softHyphen/>
        <w:t>ская система), КАС УКП - комплексная автоматизированная система управления качеством продукции, КС ПЭП - комплексная система повышения эффективности про</w:t>
      </w:r>
      <w:r w:rsidRPr="004F1989">
        <w:rPr>
          <w:sz w:val="24"/>
          <w:szCs w:val="24"/>
        </w:rPr>
        <w:softHyphen/>
        <w:t>изводства (краснодарская система).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Отечественный опыт управления качеством. Система СК и МС ИСО серии 9000 - система качества по международным стандартам ИСО серии 9000.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Зарубежный опыт управления качеством американский опыт.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Зарубежный опыт управления качеством европейская система.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Зарубежный опыт управления качеством японская система.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Общесистемные принципы управле</w:t>
      </w:r>
      <w:r w:rsidRPr="004F1989">
        <w:rPr>
          <w:sz w:val="24"/>
          <w:szCs w:val="24"/>
        </w:rPr>
        <w:softHyphen/>
        <w:t>ния.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Спе</w:t>
      </w:r>
      <w:r w:rsidRPr="004F1989">
        <w:rPr>
          <w:sz w:val="24"/>
          <w:szCs w:val="24"/>
        </w:rPr>
        <w:softHyphen/>
        <w:t>циальные функции управления качеством конкретной продукции.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Описание блоков схемы механизма управления качеством продукции.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Классификация методов управления качеством.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Квалиметрия и ее практическое использование в управлении качеством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Классификация показателей качества.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Методы определения показателей качества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Уровень качества, виды.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Федеральный закон  «о техническом регулировании». Основные положения.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lastRenderedPageBreak/>
        <w:t>Технический регламент. Порядок разработки, принятия, изменения и отмены.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Понятие «стандартизация». Принципы и цели.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Основные документы по стандартизации.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Национальная система стан</w:t>
      </w:r>
      <w:r w:rsidRPr="004F1989">
        <w:rPr>
          <w:sz w:val="24"/>
          <w:szCs w:val="24"/>
        </w:rPr>
        <w:softHyphen/>
        <w:t>дартизации.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Международные стандарты ИСО серии 9000.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Первая версия МС ИСО 9000.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Элементы полной системы менеджмента качества, реко</w:t>
      </w:r>
      <w:r w:rsidRPr="004F1989">
        <w:rPr>
          <w:sz w:val="24"/>
          <w:szCs w:val="24"/>
        </w:rPr>
        <w:softHyphen/>
        <w:t>мендуемые МС ИСО 9001.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Вторая версия МС ИСО 9000.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Третья версия МС ИСО 9000.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Четвертая версия МС ИСО 9000.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Разработка и внедрение систем менеджмента качества. Состав стадий, этапов и работ по созданию в организации (на пред</w:t>
      </w:r>
      <w:r w:rsidRPr="004F1989">
        <w:rPr>
          <w:sz w:val="24"/>
          <w:szCs w:val="24"/>
        </w:rPr>
        <w:softHyphen/>
        <w:t>приятии) проекта СМК.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Структура процедуры внутреннего аудита системы качества.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Структура документации системы менеджмента качества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Определение эффективности исследований системного управления принципы и подходы.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Классификация управленческих затрат, связанных с гарантией ка</w:t>
      </w:r>
      <w:r w:rsidRPr="004F1989">
        <w:rPr>
          <w:sz w:val="24"/>
          <w:szCs w:val="24"/>
        </w:rPr>
        <w:softHyphen/>
        <w:t>чества изделия.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Цели сбора данных в процессе стоимостного анализа качества.</w:t>
      </w:r>
    </w:p>
    <w:p w:rsidR="004F1989" w:rsidRPr="004F1989" w:rsidRDefault="004F1989" w:rsidP="004F1989">
      <w:pPr>
        <w:numPr>
          <w:ilvl w:val="0"/>
          <w:numId w:val="19"/>
        </w:numPr>
        <w:jc w:val="both"/>
        <w:rPr>
          <w:sz w:val="24"/>
          <w:szCs w:val="24"/>
        </w:rPr>
      </w:pPr>
      <w:r w:rsidRPr="004F1989">
        <w:rPr>
          <w:sz w:val="24"/>
          <w:szCs w:val="24"/>
        </w:rPr>
        <w:t>Показатели  экономической  эффективности  функционирования СМК в сфере производства.</w:t>
      </w:r>
    </w:p>
    <w:p w:rsidR="00CB563B" w:rsidRDefault="00CB563B" w:rsidP="00CB563B">
      <w:pPr>
        <w:jc w:val="right"/>
        <w:rPr>
          <w:sz w:val="28"/>
          <w:szCs w:val="28"/>
        </w:rPr>
      </w:pPr>
    </w:p>
    <w:p w:rsidR="005B28FF" w:rsidRDefault="005B28FF" w:rsidP="00CB563B">
      <w:pPr>
        <w:jc w:val="right"/>
        <w:rPr>
          <w:sz w:val="28"/>
          <w:szCs w:val="28"/>
        </w:rPr>
      </w:pPr>
    </w:p>
    <w:p w:rsidR="005B28FF" w:rsidRDefault="005B28FF" w:rsidP="00CB563B">
      <w:pPr>
        <w:jc w:val="right"/>
        <w:rPr>
          <w:sz w:val="28"/>
          <w:szCs w:val="28"/>
        </w:rPr>
      </w:pPr>
    </w:p>
    <w:p w:rsidR="005B28FF" w:rsidRDefault="005B28FF" w:rsidP="00CB563B">
      <w:pPr>
        <w:jc w:val="right"/>
        <w:rPr>
          <w:sz w:val="28"/>
          <w:szCs w:val="28"/>
        </w:rPr>
      </w:pPr>
    </w:p>
    <w:p w:rsidR="00CB563B" w:rsidRPr="00EF7FDA" w:rsidRDefault="005B28FF" w:rsidP="00CB563B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</w:t>
      </w:r>
      <w:r w:rsidR="00CB563B" w:rsidRPr="00EF7FDA">
        <w:rPr>
          <w:b/>
          <w:sz w:val="24"/>
          <w:szCs w:val="24"/>
        </w:rPr>
        <w:t xml:space="preserve"> билета:</w:t>
      </w:r>
    </w:p>
    <w:p w:rsidR="00CB563B" w:rsidRPr="00EF7FDA" w:rsidRDefault="00CB563B" w:rsidP="00CB5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1.Теоретический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CB563B" w:rsidRPr="00EF7FDA" w:rsidRDefault="00CB563B" w:rsidP="00CB5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2.Теоретический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CB563B" w:rsidRPr="00EF7FDA" w:rsidRDefault="00CB563B" w:rsidP="00CB5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DA">
        <w:rPr>
          <w:rFonts w:ascii="Times New Roman" w:hAnsi="Times New Roman"/>
          <w:sz w:val="24"/>
          <w:szCs w:val="24"/>
        </w:rPr>
        <w:t>Практическое задание</w:t>
      </w:r>
      <w:r>
        <w:rPr>
          <w:rFonts w:ascii="Times New Roman" w:hAnsi="Times New Roman"/>
          <w:sz w:val="24"/>
          <w:szCs w:val="24"/>
        </w:rPr>
        <w:t xml:space="preserve"> (задача).</w:t>
      </w:r>
      <w:r w:rsidRPr="00EF7FDA">
        <w:rPr>
          <w:rFonts w:ascii="Times New Roman" w:hAnsi="Times New Roman"/>
          <w:i/>
          <w:sz w:val="24"/>
          <w:szCs w:val="24"/>
        </w:rPr>
        <w:t xml:space="preserve"> </w:t>
      </w:r>
    </w:p>
    <w:p w:rsidR="00CB563B" w:rsidRPr="00EF7FDA" w:rsidRDefault="00CB563B" w:rsidP="00CB563B">
      <w:pPr>
        <w:jc w:val="center"/>
        <w:rPr>
          <w:b/>
          <w:sz w:val="24"/>
          <w:szCs w:val="24"/>
        </w:rPr>
      </w:pPr>
    </w:p>
    <w:p w:rsidR="007A560F" w:rsidRDefault="007A560F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B563B" w:rsidRPr="00EF7FDA" w:rsidRDefault="00CB563B" w:rsidP="00CB563B">
      <w:pPr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Пример</w:t>
      </w:r>
      <w:r w:rsidR="005E3233">
        <w:rPr>
          <w:b/>
          <w:sz w:val="24"/>
          <w:szCs w:val="24"/>
        </w:rPr>
        <w:t xml:space="preserve"> экзаменационного</w:t>
      </w:r>
      <w:r w:rsidRPr="00EF7FDA">
        <w:rPr>
          <w:b/>
          <w:sz w:val="24"/>
          <w:szCs w:val="24"/>
        </w:rPr>
        <w:t xml:space="preserve"> билета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137"/>
      </w:tblGrid>
      <w:tr w:rsidR="005B28FF" w:rsidRPr="005B28FF" w:rsidTr="00411DEF">
        <w:tc>
          <w:tcPr>
            <w:tcW w:w="10137" w:type="dxa"/>
          </w:tcPr>
          <w:p w:rsidR="005E3233" w:rsidRDefault="005E3233" w:rsidP="00411DEF">
            <w:pPr>
              <w:pStyle w:val="ae"/>
              <w:rPr>
                <w:sz w:val="20"/>
              </w:rPr>
            </w:pPr>
          </w:p>
          <w:p w:rsidR="005E3233" w:rsidRDefault="005E3233" w:rsidP="00411DEF">
            <w:pPr>
              <w:pStyle w:val="ae"/>
              <w:rPr>
                <w:sz w:val="20"/>
              </w:rPr>
            </w:pPr>
          </w:p>
          <w:p w:rsidR="005E3233" w:rsidRDefault="005E3233" w:rsidP="00411DEF">
            <w:pPr>
              <w:pStyle w:val="ae"/>
              <w:rPr>
                <w:sz w:val="20"/>
              </w:rPr>
            </w:pPr>
          </w:p>
          <w:p w:rsidR="005E3233" w:rsidRDefault="005E3233" w:rsidP="00411DEF">
            <w:pPr>
              <w:pStyle w:val="ae"/>
              <w:rPr>
                <w:sz w:val="20"/>
              </w:rPr>
            </w:pPr>
          </w:p>
          <w:p w:rsidR="005E3233" w:rsidRDefault="005E3233" w:rsidP="00411DEF">
            <w:pPr>
              <w:pStyle w:val="ae"/>
              <w:rPr>
                <w:sz w:val="20"/>
              </w:rPr>
            </w:pPr>
          </w:p>
          <w:p w:rsidR="005B28FF" w:rsidRPr="005B28FF" w:rsidRDefault="005B28FF" w:rsidP="00411DEF">
            <w:pPr>
              <w:pStyle w:val="ae"/>
              <w:rPr>
                <w:sz w:val="20"/>
                <w:lang w:val="en-US"/>
              </w:rPr>
            </w:pPr>
            <w:r w:rsidRPr="005B28FF">
              <w:rPr>
                <w:noProof/>
                <w:sz w:val="20"/>
              </w:rPr>
              <w:drawing>
                <wp:inline distT="0" distB="0" distL="0" distR="0">
                  <wp:extent cx="436880" cy="416560"/>
                  <wp:effectExtent l="19050" t="0" r="127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416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3233" w:rsidRPr="00181B42" w:rsidRDefault="005E3233" w:rsidP="005E3233">
            <w:pPr>
              <w:spacing w:after="120"/>
              <w:jc w:val="center"/>
              <w:outlineLvl w:val="0"/>
              <w:rPr>
                <w:sz w:val="22"/>
                <w:szCs w:val="22"/>
              </w:rPr>
            </w:pPr>
            <w:r w:rsidRPr="00181B42">
              <w:rPr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:rsidR="005E3233" w:rsidRPr="00181B42" w:rsidRDefault="005E3233" w:rsidP="005E3233">
            <w:pPr>
              <w:pStyle w:val="31"/>
              <w:spacing w:after="0"/>
              <w:ind w:left="-142"/>
              <w:jc w:val="center"/>
              <w:rPr>
                <w:bCs/>
                <w:sz w:val="22"/>
                <w:szCs w:val="22"/>
              </w:rPr>
            </w:pPr>
            <w:r w:rsidRPr="00181B42">
              <w:rPr>
                <w:bCs/>
                <w:sz w:val="22"/>
                <w:szCs w:val="22"/>
              </w:rPr>
              <w:t xml:space="preserve">Институт технологий (филиал) федерального государственного бюджетного образовательного учреждения высшего образования </w:t>
            </w:r>
          </w:p>
          <w:p w:rsidR="005E3233" w:rsidRPr="00181B42" w:rsidRDefault="005E3233" w:rsidP="005E3233">
            <w:pPr>
              <w:pStyle w:val="31"/>
              <w:spacing w:after="0"/>
              <w:ind w:left="-142"/>
              <w:jc w:val="center"/>
              <w:rPr>
                <w:bCs/>
                <w:sz w:val="22"/>
                <w:szCs w:val="22"/>
              </w:rPr>
            </w:pPr>
            <w:r w:rsidRPr="00181B42">
              <w:rPr>
                <w:bCs/>
                <w:sz w:val="22"/>
                <w:szCs w:val="22"/>
              </w:rPr>
              <w:t xml:space="preserve">«Донской государственный технический университет» </w:t>
            </w:r>
          </w:p>
          <w:p w:rsidR="005E3233" w:rsidRPr="00181B42" w:rsidRDefault="005E3233" w:rsidP="005E3233">
            <w:pPr>
              <w:pStyle w:val="31"/>
              <w:ind w:left="-142"/>
              <w:jc w:val="center"/>
              <w:rPr>
                <w:bCs/>
                <w:sz w:val="22"/>
                <w:szCs w:val="22"/>
              </w:rPr>
            </w:pPr>
            <w:r w:rsidRPr="00181B42">
              <w:rPr>
                <w:bCs/>
                <w:sz w:val="22"/>
                <w:szCs w:val="22"/>
              </w:rPr>
              <w:t>в г. Волгодонске Ростовской области</w:t>
            </w:r>
          </w:p>
          <w:p w:rsidR="005E3233" w:rsidRPr="00181B42" w:rsidRDefault="005E3233" w:rsidP="005E3233">
            <w:pPr>
              <w:pStyle w:val="31"/>
              <w:spacing w:after="0"/>
              <w:ind w:left="-142"/>
              <w:jc w:val="center"/>
              <w:rPr>
                <w:bCs/>
                <w:color w:val="0000FF"/>
                <w:sz w:val="22"/>
                <w:szCs w:val="22"/>
              </w:rPr>
            </w:pPr>
            <w:r w:rsidRPr="00181B42">
              <w:rPr>
                <w:bCs/>
                <w:sz w:val="22"/>
                <w:szCs w:val="22"/>
              </w:rPr>
              <w:t>(Институт технологий (филиал) ДГТУ в г. Волгодонске)</w:t>
            </w:r>
          </w:p>
          <w:p w:rsidR="005E3233" w:rsidRPr="00DF0C97" w:rsidRDefault="005E3233" w:rsidP="005E3233">
            <w:pPr>
              <w:jc w:val="center"/>
              <w:rPr>
                <w:sz w:val="22"/>
                <w:szCs w:val="22"/>
              </w:rPr>
            </w:pPr>
          </w:p>
          <w:p w:rsidR="005E3233" w:rsidRPr="00DF0C97" w:rsidRDefault="005E3233" w:rsidP="005E3233">
            <w:pPr>
              <w:pStyle w:val="1"/>
              <w:rPr>
                <w:sz w:val="22"/>
                <w:szCs w:val="22"/>
              </w:rPr>
            </w:pPr>
            <w:r>
              <w:tab/>
            </w:r>
            <w:proofErr w:type="spellStart"/>
            <w:r w:rsidRPr="00DF0C97">
              <w:rPr>
                <w:sz w:val="22"/>
                <w:szCs w:val="22"/>
              </w:rPr>
              <w:t>Факультет_______</w:t>
            </w:r>
            <w:r w:rsidRPr="00021A06">
              <w:rPr>
                <w:sz w:val="22"/>
                <w:szCs w:val="22"/>
                <w:u w:val="single"/>
              </w:rPr>
              <w:t>Технологии</w:t>
            </w:r>
            <w:proofErr w:type="spellEnd"/>
            <w:r w:rsidRPr="00021A06">
              <w:rPr>
                <w:sz w:val="22"/>
                <w:szCs w:val="22"/>
                <w:u w:val="single"/>
              </w:rPr>
              <w:t xml:space="preserve"> и менеджмент</w:t>
            </w:r>
            <w:r w:rsidRPr="00DF0C97">
              <w:rPr>
                <w:sz w:val="22"/>
                <w:szCs w:val="22"/>
              </w:rPr>
              <w:t>_____________________________</w:t>
            </w:r>
          </w:p>
          <w:p w:rsidR="005E3233" w:rsidRPr="00DF0C97" w:rsidRDefault="005E3233" w:rsidP="005E3233">
            <w:pPr>
              <w:pStyle w:val="3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>Кафедра  ________</w:t>
            </w:r>
            <w:r w:rsidRPr="00021A06">
              <w:rPr>
                <w:sz w:val="22"/>
                <w:szCs w:val="22"/>
                <w:u w:val="single"/>
              </w:rPr>
              <w:t>Экономика и управление</w:t>
            </w:r>
            <w:r w:rsidRPr="00DF0C97">
              <w:rPr>
                <w:sz w:val="22"/>
                <w:szCs w:val="22"/>
              </w:rPr>
              <w:t>______________________________</w:t>
            </w:r>
          </w:p>
          <w:p w:rsidR="005E3233" w:rsidRDefault="005E3233" w:rsidP="005E3233">
            <w:pPr>
              <w:pStyle w:val="2"/>
              <w:rPr>
                <w:sz w:val="22"/>
                <w:szCs w:val="22"/>
              </w:rPr>
            </w:pPr>
          </w:p>
          <w:p w:rsidR="005E3233" w:rsidRPr="009C785C" w:rsidRDefault="005E3233" w:rsidP="005E3233">
            <w:pPr>
              <w:pStyle w:val="2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>ЭК</w:t>
            </w:r>
            <w:r>
              <w:rPr>
                <w:sz w:val="22"/>
                <w:szCs w:val="22"/>
              </w:rPr>
              <w:t>ЗАМЕНАЦИОННЫЙ      Б И Л Е Т  №</w:t>
            </w:r>
            <w:r w:rsidRPr="009C785C">
              <w:rPr>
                <w:sz w:val="22"/>
                <w:szCs w:val="22"/>
              </w:rPr>
              <w:t xml:space="preserve"> 1</w:t>
            </w:r>
          </w:p>
          <w:p w:rsidR="005E3233" w:rsidRPr="00DF0C97" w:rsidRDefault="005E3233" w:rsidP="005E3233">
            <w:pPr>
              <w:jc w:val="center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 xml:space="preserve">на </w:t>
            </w:r>
            <w:r w:rsidRPr="009C785C">
              <w:rPr>
                <w:sz w:val="22"/>
                <w:szCs w:val="22"/>
              </w:rPr>
              <w:t>20</w:t>
            </w:r>
            <w:r w:rsidR="005B48E7">
              <w:rPr>
                <w:sz w:val="22"/>
                <w:szCs w:val="22"/>
              </w:rPr>
              <w:t>20</w:t>
            </w:r>
            <w:r w:rsidRPr="00DF0C97">
              <w:rPr>
                <w:sz w:val="22"/>
                <w:szCs w:val="22"/>
              </w:rPr>
              <w:t>/</w:t>
            </w:r>
            <w:r w:rsidRPr="009C785C">
              <w:rPr>
                <w:sz w:val="22"/>
                <w:szCs w:val="22"/>
              </w:rPr>
              <w:t>20</w:t>
            </w:r>
            <w:r w:rsidR="005B48E7">
              <w:rPr>
                <w:sz w:val="22"/>
                <w:szCs w:val="22"/>
              </w:rPr>
              <w:t>21</w:t>
            </w:r>
            <w:r w:rsidRPr="009C785C">
              <w:rPr>
                <w:sz w:val="22"/>
                <w:szCs w:val="22"/>
              </w:rPr>
              <w:t xml:space="preserve"> </w:t>
            </w:r>
            <w:r w:rsidRPr="00DF0C97">
              <w:rPr>
                <w:sz w:val="22"/>
                <w:szCs w:val="22"/>
              </w:rPr>
              <w:t>учебный год</w:t>
            </w:r>
          </w:p>
          <w:p w:rsidR="004F1989" w:rsidRPr="00344622" w:rsidRDefault="004F1989" w:rsidP="004F1989">
            <w:pPr>
              <w:ind w:firstLine="851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 xml:space="preserve">Дисциплина </w:t>
            </w:r>
            <w:r w:rsidR="005B48E7">
              <w:rPr>
                <w:sz w:val="22"/>
                <w:szCs w:val="22"/>
              </w:rPr>
              <w:t>Управление качеством в туризме</w:t>
            </w:r>
          </w:p>
          <w:p w:rsidR="004F1989" w:rsidRDefault="004F1989" w:rsidP="004F1989">
            <w:pPr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  </w:t>
            </w:r>
            <w:r w:rsidRPr="00DF0C97">
              <w:rPr>
                <w:sz w:val="22"/>
                <w:szCs w:val="22"/>
              </w:rPr>
              <w:t xml:space="preserve"> </w:t>
            </w:r>
          </w:p>
          <w:p w:rsidR="004F1989" w:rsidRPr="00542479" w:rsidRDefault="004F1989" w:rsidP="004F1989">
            <w:pPr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542479">
              <w:rPr>
                <w:sz w:val="24"/>
                <w:szCs w:val="24"/>
              </w:rPr>
              <w:t>Основные понятия, аспекты и категории управления качеством</w:t>
            </w:r>
          </w:p>
          <w:p w:rsidR="004F1989" w:rsidRPr="00230BDB" w:rsidRDefault="004F1989" w:rsidP="004F1989">
            <w:pPr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542479">
              <w:rPr>
                <w:sz w:val="24"/>
                <w:szCs w:val="24"/>
              </w:rPr>
              <w:t>Показатели  экономической  эффективности  функционирования СМК в сфере производства.</w:t>
            </w:r>
          </w:p>
          <w:p w:rsidR="004F1989" w:rsidRPr="00542479" w:rsidRDefault="004F1989" w:rsidP="004F1989">
            <w:pPr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</w:t>
            </w:r>
          </w:p>
          <w:p w:rsidR="005B28FF" w:rsidRPr="005B28FF" w:rsidRDefault="005B28FF" w:rsidP="00411DEF">
            <w:pPr>
              <w:ind w:firstLine="720"/>
            </w:pPr>
          </w:p>
          <w:p w:rsidR="005B28FF" w:rsidRPr="005B28FF" w:rsidRDefault="005B28FF" w:rsidP="00411DEF">
            <w:pPr>
              <w:ind w:firstLine="720"/>
            </w:pPr>
            <w:r w:rsidRPr="005B28FF">
              <w:t xml:space="preserve">         </w:t>
            </w:r>
            <w:proofErr w:type="spellStart"/>
            <w:r w:rsidRPr="005B28FF">
              <w:t>Зав</w:t>
            </w:r>
            <w:proofErr w:type="gramStart"/>
            <w:r w:rsidRPr="005B28FF">
              <w:t>.к</w:t>
            </w:r>
            <w:proofErr w:type="gramEnd"/>
            <w:r w:rsidRPr="005B28FF">
              <w:t>афедрой</w:t>
            </w:r>
            <w:proofErr w:type="spellEnd"/>
            <w:r w:rsidRPr="005B28FF">
              <w:t xml:space="preserve">    ______________________                 </w:t>
            </w:r>
            <w:proofErr w:type="spellStart"/>
            <w:r w:rsidRPr="005B28FF">
              <w:rPr>
                <w:u w:val="single"/>
              </w:rPr>
              <w:t>Диканов</w:t>
            </w:r>
            <w:proofErr w:type="spellEnd"/>
            <w:r w:rsidRPr="005B28FF">
              <w:rPr>
                <w:u w:val="single"/>
              </w:rPr>
              <w:t xml:space="preserve"> М.Ю.</w:t>
            </w:r>
            <w:r w:rsidRPr="005B28FF">
              <w:t xml:space="preserve">             </w:t>
            </w:r>
            <w:r w:rsidRPr="005B28FF">
              <w:rPr>
                <w:u w:val="single"/>
              </w:rPr>
              <w:t>01.09.201</w:t>
            </w:r>
            <w:r>
              <w:rPr>
                <w:u w:val="single"/>
              </w:rPr>
              <w:t>8</w:t>
            </w:r>
            <w:r w:rsidRPr="005B28FF">
              <w:rPr>
                <w:u w:val="single"/>
              </w:rPr>
              <w:t xml:space="preserve"> г.</w:t>
            </w:r>
            <w:r w:rsidRPr="005B28FF">
              <w:t xml:space="preserve">  </w:t>
            </w:r>
          </w:p>
          <w:p w:rsidR="005B28FF" w:rsidRPr="005B28FF" w:rsidRDefault="005B28FF" w:rsidP="00411DEF">
            <w:pPr>
              <w:ind w:firstLine="720"/>
            </w:pPr>
            <w:r w:rsidRPr="005B28FF">
              <w:t xml:space="preserve">                                                     Подпись                                              Ф.И.О.                       Дата                                                                               </w:t>
            </w:r>
          </w:p>
          <w:p w:rsidR="005B28FF" w:rsidRPr="005B28FF" w:rsidRDefault="005B28FF" w:rsidP="00411DEF">
            <w:pPr>
              <w:ind w:firstLine="720"/>
              <w:jc w:val="center"/>
            </w:pPr>
          </w:p>
          <w:p w:rsidR="005B28FF" w:rsidRPr="005B28FF" w:rsidRDefault="005B28FF" w:rsidP="00411DEF">
            <w:pPr>
              <w:ind w:firstLine="720"/>
              <w:jc w:val="center"/>
            </w:pPr>
            <w:r w:rsidRPr="005B28FF">
              <w:t>АКТУАЛЬНО   НА</w:t>
            </w:r>
          </w:p>
          <w:p w:rsidR="005B28FF" w:rsidRPr="005B28FF" w:rsidRDefault="005B28FF" w:rsidP="00411DEF">
            <w:pPr>
              <w:ind w:firstLine="720"/>
            </w:pPr>
            <w:r w:rsidRPr="005B28FF">
              <w:t>201</w:t>
            </w:r>
            <w:r>
              <w:t>9</w:t>
            </w:r>
            <w:r w:rsidRPr="005B28FF">
              <w:t>/20</w:t>
            </w:r>
            <w:r>
              <w:t>20</w:t>
            </w:r>
            <w:r w:rsidRPr="005B28FF">
              <w:t>уч</w:t>
            </w:r>
            <w:proofErr w:type="gramStart"/>
            <w:r w:rsidRPr="005B28FF">
              <w:t>.г</w:t>
            </w:r>
            <w:proofErr w:type="gramEnd"/>
            <w:r w:rsidRPr="005B28FF">
              <w:t xml:space="preserve">од   _________   </w:t>
            </w:r>
            <w:proofErr w:type="spellStart"/>
            <w:r w:rsidRPr="005B28FF">
              <w:rPr>
                <w:u w:val="single"/>
              </w:rPr>
              <w:t>Диканов</w:t>
            </w:r>
            <w:proofErr w:type="spellEnd"/>
            <w:r w:rsidRPr="005B28FF">
              <w:rPr>
                <w:u w:val="single"/>
              </w:rPr>
              <w:t xml:space="preserve"> М.Ю.</w:t>
            </w:r>
            <w:r w:rsidRPr="005B28FF">
              <w:t xml:space="preserve">              20__/20__уч.год  ________    ____________</w:t>
            </w:r>
          </w:p>
          <w:p w:rsidR="005B28FF" w:rsidRPr="005B28FF" w:rsidRDefault="005B28FF" w:rsidP="00411DEF">
            <w:r w:rsidRPr="005B28FF">
              <w:t xml:space="preserve">                                    Подпись       Ф.И.О. зав</w:t>
            </w:r>
            <w:proofErr w:type="gramStart"/>
            <w:r w:rsidRPr="005B28FF">
              <w:t>.к</w:t>
            </w:r>
            <w:proofErr w:type="gramEnd"/>
            <w:r w:rsidRPr="005B28FF">
              <w:t>аф.                                                    Подпись      Ф.И.О. зав</w:t>
            </w:r>
            <w:proofErr w:type="gramStart"/>
            <w:r w:rsidRPr="005B28FF">
              <w:t>.к</w:t>
            </w:r>
            <w:proofErr w:type="gramEnd"/>
            <w:r w:rsidRPr="005B28FF">
              <w:t xml:space="preserve">аф. </w:t>
            </w:r>
          </w:p>
          <w:p w:rsidR="005B28FF" w:rsidRPr="005B28FF" w:rsidRDefault="005B28FF" w:rsidP="00411DEF">
            <w:r w:rsidRPr="005B28FF">
              <w:t xml:space="preserve">                         </w:t>
            </w:r>
          </w:p>
          <w:p w:rsidR="005B28FF" w:rsidRPr="005B28FF" w:rsidRDefault="005B28FF" w:rsidP="00411DEF">
            <w:pPr>
              <w:ind w:firstLine="720"/>
            </w:pPr>
            <w:r w:rsidRPr="005B28FF">
              <w:t>20__/20__уч</w:t>
            </w:r>
            <w:proofErr w:type="gramStart"/>
            <w:r w:rsidRPr="005B28FF">
              <w:t>.г</w:t>
            </w:r>
            <w:proofErr w:type="gramEnd"/>
            <w:r w:rsidRPr="005B28FF">
              <w:t>од   _________   _____________              20__/20__уч.год  ________    ____________</w:t>
            </w:r>
          </w:p>
          <w:p w:rsidR="005B28FF" w:rsidRPr="005B28FF" w:rsidRDefault="005B28FF" w:rsidP="00411DEF">
            <w:r w:rsidRPr="005B28FF">
              <w:t xml:space="preserve">                                    Подпись       Ф.И.О. зав</w:t>
            </w:r>
            <w:proofErr w:type="gramStart"/>
            <w:r w:rsidRPr="005B28FF">
              <w:t>.к</w:t>
            </w:r>
            <w:proofErr w:type="gramEnd"/>
            <w:r w:rsidRPr="005B28FF">
              <w:t>аф.                                                    Подпись      Ф.И.О. зав</w:t>
            </w:r>
            <w:proofErr w:type="gramStart"/>
            <w:r w:rsidRPr="005B28FF">
              <w:t>.к</w:t>
            </w:r>
            <w:proofErr w:type="gramEnd"/>
            <w:r w:rsidRPr="005B28FF">
              <w:t xml:space="preserve">аф.                          </w:t>
            </w:r>
          </w:p>
          <w:p w:rsidR="005B28FF" w:rsidRPr="005B28FF" w:rsidRDefault="005B28FF" w:rsidP="00411DEF">
            <w:pPr>
              <w:jc w:val="center"/>
            </w:pPr>
          </w:p>
          <w:p w:rsidR="005B28FF" w:rsidRPr="005B28FF" w:rsidRDefault="005B28FF" w:rsidP="00411DEF">
            <w:pPr>
              <w:jc w:val="center"/>
            </w:pPr>
          </w:p>
        </w:tc>
      </w:tr>
    </w:tbl>
    <w:p w:rsidR="005B28FF" w:rsidRPr="005B28FF" w:rsidRDefault="005B28FF" w:rsidP="005B28FF">
      <w:pPr>
        <w:ind w:firstLine="720"/>
        <w:jc w:val="center"/>
      </w:pPr>
    </w:p>
    <w:p w:rsidR="00CB563B" w:rsidRPr="00EF7FDA" w:rsidRDefault="00CB563B" w:rsidP="00CB563B">
      <w:pPr>
        <w:ind w:firstLine="720"/>
        <w:rPr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i/>
          <w:sz w:val="24"/>
          <w:szCs w:val="24"/>
        </w:rPr>
        <w:t xml:space="preserve">Методика формирования оценки и критерии оценивания промежуточной аттестации </w:t>
      </w:r>
      <w:r w:rsidRPr="00EF7FDA">
        <w:rPr>
          <w:sz w:val="24"/>
          <w:szCs w:val="24"/>
        </w:rPr>
        <w:t>(</w:t>
      </w:r>
      <w:r w:rsidR="005B28FF">
        <w:rPr>
          <w:sz w:val="24"/>
          <w:szCs w:val="24"/>
        </w:rPr>
        <w:t>зачет</w:t>
      </w:r>
      <w:r w:rsidRPr="00EF7FDA">
        <w:rPr>
          <w:sz w:val="24"/>
          <w:szCs w:val="24"/>
        </w:rPr>
        <w:t>): максимальное количество баллов при полном раскрытии вопросов и верном решении практической задачи билета: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1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</w:t>
      </w:r>
      <w:r>
        <w:rPr>
          <w:sz w:val="24"/>
          <w:szCs w:val="24"/>
        </w:rPr>
        <w:t>5</w:t>
      </w:r>
      <w:r w:rsidRPr="00EF7FDA">
        <w:rPr>
          <w:sz w:val="24"/>
          <w:szCs w:val="24"/>
        </w:rPr>
        <w:t xml:space="preserve"> баллов;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2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-15 баллов;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 П</w:t>
      </w:r>
      <w:r w:rsidRPr="00EF7FDA">
        <w:rPr>
          <w:sz w:val="24"/>
          <w:szCs w:val="24"/>
        </w:rPr>
        <w:t>рактическ</w:t>
      </w:r>
      <w:r>
        <w:rPr>
          <w:sz w:val="24"/>
          <w:szCs w:val="24"/>
        </w:rPr>
        <w:t xml:space="preserve">ое задание или </w:t>
      </w:r>
      <w:r w:rsidRPr="00EF7FDA">
        <w:rPr>
          <w:sz w:val="24"/>
          <w:szCs w:val="24"/>
        </w:rPr>
        <w:t>задача -2</w:t>
      </w:r>
      <w:r>
        <w:rPr>
          <w:sz w:val="24"/>
          <w:szCs w:val="24"/>
        </w:rPr>
        <w:t>0</w:t>
      </w:r>
      <w:r w:rsidRPr="00EF7FDA">
        <w:rPr>
          <w:sz w:val="24"/>
          <w:szCs w:val="24"/>
        </w:rPr>
        <w:t xml:space="preserve"> баллов;</w:t>
      </w:r>
    </w:p>
    <w:p w:rsidR="00CB563B" w:rsidRPr="00EF7FDA" w:rsidRDefault="00CB563B" w:rsidP="00CB563B">
      <w:pPr>
        <w:ind w:left="1415"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Итого: </w:t>
      </w:r>
      <w:r w:rsidR="005B28FF">
        <w:rPr>
          <w:sz w:val="24"/>
          <w:szCs w:val="24"/>
        </w:rPr>
        <w:t>зачет</w:t>
      </w:r>
      <w:r w:rsidRPr="00EF7FDA">
        <w:rPr>
          <w:sz w:val="24"/>
          <w:szCs w:val="24"/>
        </w:rPr>
        <w:t xml:space="preserve"> – 50 баллов.</w:t>
      </w:r>
    </w:p>
    <w:p w:rsidR="00CB563B" w:rsidRPr="00EF7FDA" w:rsidRDefault="00CB563B" w:rsidP="00CB563B">
      <w:pPr>
        <w:jc w:val="both"/>
        <w:rPr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F7FDA">
        <w:rPr>
          <w:rFonts w:eastAsia="Calibri"/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5B48E7">
        <w:rPr>
          <w:rFonts w:eastAsia="Calibri"/>
          <w:i/>
          <w:sz w:val="24"/>
          <w:szCs w:val="24"/>
          <w:lang w:eastAsia="en-US"/>
        </w:rPr>
        <w:t>Управление качеством в туризме</w:t>
      </w:r>
      <w:r w:rsidRPr="00EF7FDA">
        <w:rPr>
          <w:rFonts w:eastAsia="Calibri"/>
          <w:sz w:val="24"/>
          <w:szCs w:val="24"/>
          <w:lang w:eastAsia="en-US"/>
        </w:rPr>
        <w:t>» приведен в таблице 4.</w:t>
      </w:r>
      <w:proofErr w:type="gramEnd"/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rPr>
          <w:sz w:val="24"/>
          <w:szCs w:val="24"/>
        </w:rPr>
        <w:sectPr w:rsidR="00CB563B" w:rsidSect="008C3828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CB563B" w:rsidRDefault="00CB563B" w:rsidP="00CB563B">
      <w:pPr>
        <w:jc w:val="center"/>
        <w:rPr>
          <w:color w:val="000000"/>
          <w:sz w:val="28"/>
          <w:szCs w:val="28"/>
        </w:rPr>
      </w:pPr>
      <w:r w:rsidRPr="008D147B"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 w:rsidR="005B48E7">
        <w:rPr>
          <w:rFonts w:eastAsia="Calibri"/>
          <w:i/>
          <w:sz w:val="28"/>
          <w:szCs w:val="28"/>
          <w:lang w:eastAsia="en-US"/>
        </w:rPr>
        <w:t>Управление качеством в туризме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2759"/>
        <w:gridCol w:w="920"/>
        <w:gridCol w:w="1183"/>
        <w:gridCol w:w="2759"/>
        <w:gridCol w:w="790"/>
        <w:gridCol w:w="920"/>
        <w:gridCol w:w="2759"/>
        <w:gridCol w:w="787"/>
        <w:gridCol w:w="1020"/>
      </w:tblGrid>
      <w:tr w:rsidR="00120070" w:rsidRPr="005B48E7" w:rsidTr="006C6AA7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120070" w:rsidRPr="005B48E7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48E7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120070" w:rsidRPr="005B48E7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48E7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120070" w:rsidRPr="005B48E7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48E7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120070" w:rsidRPr="005B48E7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B48E7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120070" w:rsidRPr="005B48E7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48E7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120070" w:rsidRPr="005B48E7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48E7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120070" w:rsidRPr="005B48E7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48E7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120070" w:rsidRPr="005B48E7" w:rsidTr="006C6AA7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120070" w:rsidRPr="005B48E7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120070" w:rsidRPr="005B48E7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120070" w:rsidRPr="005B48E7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48E7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120070" w:rsidRPr="005B48E7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48E7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120070" w:rsidRPr="005B48E7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120070" w:rsidRPr="005B48E7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48E7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120070" w:rsidRPr="005B48E7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B48E7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120070" w:rsidRPr="005B48E7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120070" w:rsidRPr="005B48E7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48E7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120070" w:rsidRPr="005B48E7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B48E7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5B48E7" w:rsidRPr="005B48E7" w:rsidTr="000F79DF">
        <w:trPr>
          <w:trHeight w:val="1555"/>
        </w:trPr>
        <w:tc>
          <w:tcPr>
            <w:tcW w:w="301" w:type="pct"/>
            <w:shd w:val="clear" w:color="auto" w:fill="auto"/>
          </w:tcPr>
          <w:p w:rsidR="005B48E7" w:rsidRPr="005B48E7" w:rsidRDefault="005B48E7" w:rsidP="005B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48E7">
              <w:rPr>
                <w:sz w:val="24"/>
                <w:szCs w:val="24"/>
              </w:rPr>
              <w:t>ПК-12</w:t>
            </w:r>
          </w:p>
        </w:tc>
        <w:tc>
          <w:tcPr>
            <w:tcW w:w="933" w:type="pct"/>
            <w:shd w:val="clear" w:color="auto" w:fill="auto"/>
          </w:tcPr>
          <w:p w:rsidR="005B48E7" w:rsidRPr="005B48E7" w:rsidRDefault="005B48E7" w:rsidP="00031B9D">
            <w:pPr>
              <w:rPr>
                <w:sz w:val="24"/>
                <w:szCs w:val="24"/>
              </w:rPr>
            </w:pPr>
            <w:r w:rsidRPr="005B48E7">
              <w:rPr>
                <w:color w:val="000000"/>
                <w:sz w:val="24"/>
                <w:szCs w:val="24"/>
              </w:rPr>
              <w:t>терминологию  документационного обеспечения по качеству в профессиональной деятельности;</w:t>
            </w:r>
          </w:p>
          <w:p w:rsidR="005B48E7" w:rsidRPr="005B48E7" w:rsidRDefault="005B48E7" w:rsidP="00031B9D">
            <w:pPr>
              <w:rPr>
                <w:sz w:val="24"/>
                <w:szCs w:val="24"/>
              </w:rPr>
            </w:pPr>
            <w:r w:rsidRPr="005B48E7">
              <w:rPr>
                <w:color w:val="000000"/>
                <w:sz w:val="24"/>
                <w:szCs w:val="24"/>
              </w:rPr>
              <w:t>законодательные и нормативно-методические материалы по организации документационного обеспечения по качеству, стандартизации и сертификации процесса в туристской индустрии;</w:t>
            </w:r>
          </w:p>
          <w:p w:rsidR="005B48E7" w:rsidRPr="005B48E7" w:rsidRDefault="005B48E7" w:rsidP="00031B9D">
            <w:pPr>
              <w:rPr>
                <w:sz w:val="24"/>
                <w:szCs w:val="24"/>
              </w:rPr>
            </w:pPr>
            <w:r w:rsidRPr="005B48E7">
              <w:rPr>
                <w:color w:val="000000"/>
                <w:sz w:val="24"/>
                <w:szCs w:val="24"/>
              </w:rPr>
              <w:t xml:space="preserve">классификацию, типизацию, состав документации по качеству, стандартизации и </w:t>
            </w:r>
            <w:r w:rsidRPr="005B48E7">
              <w:rPr>
                <w:color w:val="000000"/>
                <w:sz w:val="24"/>
                <w:szCs w:val="24"/>
              </w:rPr>
              <w:lastRenderedPageBreak/>
              <w:t>сертификации профессиональной деятельности.</w:t>
            </w:r>
          </w:p>
        </w:tc>
        <w:tc>
          <w:tcPr>
            <w:tcW w:w="311" w:type="pct"/>
            <w:shd w:val="clear" w:color="auto" w:fill="auto"/>
          </w:tcPr>
          <w:p w:rsidR="005B48E7" w:rsidRPr="005B48E7" w:rsidRDefault="005B48E7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48E7">
              <w:rPr>
                <w:sz w:val="24"/>
                <w:szCs w:val="24"/>
              </w:rPr>
              <w:lastRenderedPageBreak/>
              <w:t xml:space="preserve">УО, вопросы </w:t>
            </w:r>
            <w:r w:rsidRPr="005B48E7">
              <w:rPr>
                <w:sz w:val="24"/>
                <w:szCs w:val="24"/>
                <w:lang w:val="en-US"/>
              </w:rPr>
              <w:t>1</w:t>
            </w:r>
            <w:r w:rsidRPr="005B48E7">
              <w:rPr>
                <w:sz w:val="24"/>
                <w:szCs w:val="24"/>
              </w:rPr>
              <w:t>,2,3,47,8,11,15,20,23,25,26,27,28,29,30,31,32,35,36,37</w:t>
            </w:r>
          </w:p>
          <w:p w:rsidR="005B48E7" w:rsidRPr="005B48E7" w:rsidRDefault="005B48E7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5B48E7" w:rsidRPr="005B48E7" w:rsidRDefault="005B48E7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48E7">
              <w:rPr>
                <w:sz w:val="24"/>
                <w:szCs w:val="24"/>
              </w:rPr>
              <w:t xml:space="preserve">Вопросы к зачету </w:t>
            </w:r>
            <w:r w:rsidRPr="005B48E7">
              <w:rPr>
                <w:sz w:val="24"/>
                <w:szCs w:val="24"/>
                <w:lang w:val="en-US"/>
              </w:rPr>
              <w:t>1</w:t>
            </w:r>
            <w:r w:rsidRPr="005B48E7">
              <w:rPr>
                <w:sz w:val="24"/>
                <w:szCs w:val="24"/>
              </w:rPr>
              <w:t>,2,3,47,8,11,15,20,23,25, 24,22,21,33,34</w:t>
            </w:r>
          </w:p>
          <w:p w:rsidR="005B48E7" w:rsidRPr="005B48E7" w:rsidRDefault="005B48E7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B48E7" w:rsidRPr="005B48E7" w:rsidRDefault="005B48E7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B48E7" w:rsidRPr="005B48E7" w:rsidRDefault="005B48E7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5B48E7" w:rsidRPr="005B48E7" w:rsidRDefault="005B48E7" w:rsidP="00031B9D">
            <w:pPr>
              <w:rPr>
                <w:sz w:val="24"/>
                <w:szCs w:val="24"/>
              </w:rPr>
            </w:pPr>
            <w:r w:rsidRPr="005B48E7">
              <w:rPr>
                <w:color w:val="000000"/>
                <w:sz w:val="24"/>
                <w:szCs w:val="24"/>
              </w:rPr>
              <w:t>применять нормативные документы по качеству, в туристской индустрии;</w:t>
            </w:r>
          </w:p>
          <w:p w:rsidR="005B48E7" w:rsidRPr="005B48E7" w:rsidRDefault="005B48E7" w:rsidP="00031B9D">
            <w:pPr>
              <w:rPr>
                <w:sz w:val="24"/>
                <w:szCs w:val="24"/>
              </w:rPr>
            </w:pPr>
            <w:r w:rsidRPr="005B48E7">
              <w:rPr>
                <w:color w:val="000000"/>
                <w:sz w:val="24"/>
                <w:szCs w:val="24"/>
              </w:rPr>
              <w:t>использовать принципы стандартизации и сертификации в туристской индустрии;</w:t>
            </w:r>
          </w:p>
          <w:p w:rsidR="005B48E7" w:rsidRPr="005B48E7" w:rsidRDefault="005B48E7" w:rsidP="00031B9D">
            <w:pPr>
              <w:rPr>
                <w:sz w:val="24"/>
                <w:szCs w:val="24"/>
              </w:rPr>
            </w:pPr>
            <w:r w:rsidRPr="005B48E7">
              <w:rPr>
                <w:color w:val="000000"/>
                <w:sz w:val="24"/>
                <w:szCs w:val="24"/>
              </w:rPr>
              <w:t>оценивать ключевые аспекты качества, стандартизации и сертификации в туристской индустрии.</w:t>
            </w:r>
          </w:p>
        </w:tc>
        <w:tc>
          <w:tcPr>
            <w:tcW w:w="267" w:type="pct"/>
          </w:tcPr>
          <w:p w:rsidR="005B48E7" w:rsidRPr="005B48E7" w:rsidRDefault="005B48E7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48E7">
              <w:rPr>
                <w:sz w:val="24"/>
                <w:szCs w:val="24"/>
              </w:rPr>
              <w:t xml:space="preserve">УО, вопросы </w:t>
            </w:r>
            <w:r w:rsidRPr="005B48E7">
              <w:rPr>
                <w:sz w:val="24"/>
                <w:szCs w:val="24"/>
                <w:lang w:val="en-US"/>
              </w:rPr>
              <w:t>1</w:t>
            </w:r>
            <w:r w:rsidRPr="005B48E7">
              <w:rPr>
                <w:sz w:val="24"/>
                <w:szCs w:val="24"/>
              </w:rPr>
              <w:t>,2,3,47,8,11,15,20,23,25,26,27,28,29,30,31,32,35,36,37</w:t>
            </w:r>
          </w:p>
          <w:p w:rsidR="005B48E7" w:rsidRPr="005B48E7" w:rsidRDefault="005B48E7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5B48E7" w:rsidRPr="005B48E7" w:rsidRDefault="005B48E7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48E7">
              <w:rPr>
                <w:sz w:val="24"/>
                <w:szCs w:val="24"/>
              </w:rPr>
              <w:t>РЗ 1,2,3,7</w:t>
            </w:r>
          </w:p>
          <w:p w:rsidR="005B48E7" w:rsidRPr="005B48E7" w:rsidRDefault="005B48E7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5B48E7" w:rsidRPr="005B48E7" w:rsidRDefault="005B48E7" w:rsidP="00031B9D">
            <w:pPr>
              <w:rPr>
                <w:sz w:val="24"/>
                <w:szCs w:val="24"/>
              </w:rPr>
            </w:pPr>
            <w:proofErr w:type="gramStart"/>
            <w:r w:rsidRPr="005B48E7">
              <w:rPr>
                <w:color w:val="000000"/>
                <w:sz w:val="24"/>
                <w:szCs w:val="24"/>
              </w:rPr>
              <w:t>нормативными</w:t>
            </w:r>
            <w:proofErr w:type="gramEnd"/>
            <w:r w:rsidRPr="005B48E7">
              <w:rPr>
                <w:color w:val="000000"/>
                <w:sz w:val="24"/>
                <w:szCs w:val="24"/>
              </w:rPr>
              <w:t xml:space="preserve"> документы по качеству в туристской индустрии</w:t>
            </w:r>
          </w:p>
          <w:p w:rsidR="005B48E7" w:rsidRPr="005B48E7" w:rsidRDefault="005B48E7" w:rsidP="00031B9D">
            <w:pPr>
              <w:rPr>
                <w:sz w:val="24"/>
                <w:szCs w:val="24"/>
              </w:rPr>
            </w:pPr>
            <w:r w:rsidRPr="005B48E7">
              <w:rPr>
                <w:color w:val="000000"/>
                <w:sz w:val="24"/>
                <w:szCs w:val="24"/>
              </w:rPr>
              <w:t>нормативными документами по стандартизации и сертификации в туристской индустрии</w:t>
            </w:r>
          </w:p>
          <w:p w:rsidR="005B48E7" w:rsidRPr="005B48E7" w:rsidRDefault="005B48E7" w:rsidP="00031B9D">
            <w:pPr>
              <w:rPr>
                <w:sz w:val="24"/>
                <w:szCs w:val="24"/>
              </w:rPr>
            </w:pPr>
            <w:r w:rsidRPr="005B48E7">
              <w:rPr>
                <w:color w:val="000000"/>
                <w:sz w:val="24"/>
                <w:szCs w:val="24"/>
              </w:rPr>
              <w:t>навыками применения методов и инструментов оценки качества, стандартизации и сертификации в туристской индустрии</w:t>
            </w:r>
            <w:proofErr w:type="gramStart"/>
            <w:r w:rsidRPr="005B48E7">
              <w:rPr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66" w:type="pct"/>
          </w:tcPr>
          <w:p w:rsidR="005B48E7" w:rsidRPr="005B48E7" w:rsidRDefault="005B48E7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48E7">
              <w:rPr>
                <w:sz w:val="24"/>
                <w:szCs w:val="24"/>
              </w:rPr>
              <w:t>УО, вопросы</w:t>
            </w:r>
          </w:p>
          <w:p w:rsidR="005B48E7" w:rsidRPr="005B48E7" w:rsidRDefault="005B48E7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48E7">
              <w:rPr>
                <w:sz w:val="24"/>
                <w:szCs w:val="24"/>
              </w:rPr>
              <w:t>5,6,9,10,12,13,14,16,17,18,19,21,22,224,26-46</w:t>
            </w:r>
          </w:p>
        </w:tc>
        <w:tc>
          <w:tcPr>
            <w:tcW w:w="345" w:type="pct"/>
          </w:tcPr>
          <w:p w:rsidR="005B48E7" w:rsidRPr="005B48E7" w:rsidRDefault="005B48E7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48E7">
              <w:rPr>
                <w:sz w:val="24"/>
                <w:szCs w:val="24"/>
              </w:rPr>
              <w:t>РЗ 4,5,6</w:t>
            </w:r>
          </w:p>
          <w:p w:rsidR="005B48E7" w:rsidRPr="005B48E7" w:rsidRDefault="005B48E7" w:rsidP="001F3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77B53" w:rsidRDefault="00777B53" w:rsidP="00CB563B"/>
    <w:sectPr w:rsidR="00777B53" w:rsidSect="00CB563B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C20" w:rsidRDefault="00C83C20" w:rsidP="00CB563B">
      <w:r>
        <w:separator/>
      </w:r>
    </w:p>
  </w:endnote>
  <w:endnote w:type="continuationSeparator" w:id="0">
    <w:p w:rsidR="00C83C20" w:rsidRDefault="00C83C20" w:rsidP="00CB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A35261" w:rsidRDefault="00535FCC">
        <w:pPr>
          <w:pStyle w:val="aa"/>
          <w:jc w:val="right"/>
        </w:pPr>
        <w:r>
          <w:fldChar w:fldCharType="begin"/>
        </w:r>
        <w:r w:rsidR="00A35261">
          <w:instrText xml:space="preserve"> PAGE   \* MERGEFORMAT </w:instrText>
        </w:r>
        <w:r>
          <w:fldChar w:fldCharType="separate"/>
        </w:r>
        <w:r w:rsidR="00A951A8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A35261" w:rsidRDefault="00A3526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C20" w:rsidRDefault="00C83C20" w:rsidP="00CB563B">
      <w:r>
        <w:separator/>
      </w:r>
    </w:p>
  </w:footnote>
  <w:footnote w:type="continuationSeparator" w:id="0">
    <w:p w:rsidR="00C83C20" w:rsidRDefault="00C83C20" w:rsidP="00CB563B">
      <w:r>
        <w:continuationSeparator/>
      </w:r>
    </w:p>
  </w:footnote>
  <w:footnote w:id="1">
    <w:p w:rsidR="00A35261" w:rsidRPr="004E2A03" w:rsidRDefault="00A35261" w:rsidP="00CB563B">
      <w:pPr>
        <w:pStyle w:val="a6"/>
        <w:jc w:val="both"/>
      </w:pPr>
      <w:r w:rsidRPr="004E2A03">
        <w:rPr>
          <w:rStyle w:val="a8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A35261" w:rsidRPr="00450A0F" w:rsidRDefault="00A35261" w:rsidP="00CB563B">
      <w:pPr>
        <w:pStyle w:val="a6"/>
        <w:jc w:val="both"/>
      </w:pPr>
      <w:r w:rsidRPr="00450A0F">
        <w:rPr>
          <w:rStyle w:val="a8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A35261" w:rsidRPr="00E9451D" w:rsidRDefault="00A35261" w:rsidP="00CB563B">
      <w:pPr>
        <w:pStyle w:val="a6"/>
        <w:jc w:val="both"/>
      </w:pPr>
      <w:r w:rsidRPr="00E9451D">
        <w:rPr>
          <w:rStyle w:val="a8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A35261" w:rsidRPr="00340DC8" w:rsidRDefault="00A35261" w:rsidP="00CB563B">
      <w:pPr>
        <w:jc w:val="both"/>
      </w:pPr>
      <w:r w:rsidRPr="00340DC8">
        <w:rPr>
          <w:rStyle w:val="a8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A35261" w:rsidRDefault="00A35261" w:rsidP="00CB563B">
      <w:pPr>
        <w:pStyle w:val="a6"/>
        <w:jc w:val="both"/>
      </w:pPr>
      <w:r>
        <w:rPr>
          <w:rStyle w:val="a8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A35261" w:rsidRDefault="00A35261" w:rsidP="00CB563B">
      <w:pPr>
        <w:pStyle w:val="a6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A35261" w:rsidRDefault="00A35261" w:rsidP="00CB563B">
      <w:pPr>
        <w:pStyle w:val="a6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A35261" w:rsidRPr="00053E6C" w:rsidRDefault="00A35261" w:rsidP="00CB563B">
      <w:pPr>
        <w:pStyle w:val="a6"/>
        <w:jc w:val="both"/>
      </w:pPr>
      <w:r w:rsidRPr="00053E6C">
        <w:rPr>
          <w:rStyle w:val="a8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7B16E7"/>
    <w:multiLevelType w:val="hybridMultilevel"/>
    <w:tmpl w:val="708AE9F8"/>
    <w:lvl w:ilvl="0" w:tplc="6396E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059EC"/>
    <w:multiLevelType w:val="hybridMultilevel"/>
    <w:tmpl w:val="708AE9F8"/>
    <w:lvl w:ilvl="0" w:tplc="6396E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D7C2A"/>
    <w:multiLevelType w:val="singleLevel"/>
    <w:tmpl w:val="D2C67626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24E068FF"/>
    <w:multiLevelType w:val="hybridMultilevel"/>
    <w:tmpl w:val="A0C4FF4E"/>
    <w:lvl w:ilvl="0" w:tplc="73AAC5F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9D477E"/>
    <w:multiLevelType w:val="hybridMultilevel"/>
    <w:tmpl w:val="B7CEC858"/>
    <w:lvl w:ilvl="0" w:tplc="8D6CD3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2D991226"/>
    <w:multiLevelType w:val="hybridMultilevel"/>
    <w:tmpl w:val="CC06B0A6"/>
    <w:lvl w:ilvl="0" w:tplc="04190001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6EE156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7DC3CE3"/>
    <w:multiLevelType w:val="hybridMultilevel"/>
    <w:tmpl w:val="708AE9F8"/>
    <w:lvl w:ilvl="0" w:tplc="6396E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61B81"/>
    <w:multiLevelType w:val="hybridMultilevel"/>
    <w:tmpl w:val="B98A5F34"/>
    <w:lvl w:ilvl="0" w:tplc="A7C816A4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1AD011E6">
      <w:start w:val="2"/>
      <w:numFmt w:val="decimal"/>
      <w:isLgl/>
      <w:lvlText w:val="%2.%2"/>
      <w:lvlJc w:val="left"/>
      <w:pPr>
        <w:tabs>
          <w:tab w:val="num" w:pos="1346"/>
        </w:tabs>
        <w:ind w:left="1346" w:hanging="495"/>
      </w:pPr>
      <w:rPr>
        <w:rFonts w:hint="default"/>
      </w:rPr>
    </w:lvl>
    <w:lvl w:ilvl="2" w:tplc="EF7E539E">
      <w:numFmt w:val="none"/>
      <w:lvlText w:val=""/>
      <w:lvlJc w:val="left"/>
      <w:pPr>
        <w:tabs>
          <w:tab w:val="num" w:pos="360"/>
        </w:tabs>
      </w:pPr>
    </w:lvl>
    <w:lvl w:ilvl="3" w:tplc="62E2D128">
      <w:numFmt w:val="none"/>
      <w:lvlText w:val=""/>
      <w:lvlJc w:val="left"/>
      <w:pPr>
        <w:tabs>
          <w:tab w:val="num" w:pos="360"/>
        </w:tabs>
      </w:pPr>
    </w:lvl>
    <w:lvl w:ilvl="4" w:tplc="8C60E6C8">
      <w:numFmt w:val="none"/>
      <w:lvlText w:val=""/>
      <w:lvlJc w:val="left"/>
      <w:pPr>
        <w:tabs>
          <w:tab w:val="num" w:pos="360"/>
        </w:tabs>
      </w:pPr>
    </w:lvl>
    <w:lvl w:ilvl="5" w:tplc="1EDA10BE">
      <w:numFmt w:val="none"/>
      <w:lvlText w:val=""/>
      <w:lvlJc w:val="left"/>
      <w:pPr>
        <w:tabs>
          <w:tab w:val="num" w:pos="360"/>
        </w:tabs>
      </w:pPr>
    </w:lvl>
    <w:lvl w:ilvl="6" w:tplc="AE3494B8">
      <w:numFmt w:val="none"/>
      <w:lvlText w:val=""/>
      <w:lvlJc w:val="left"/>
      <w:pPr>
        <w:tabs>
          <w:tab w:val="num" w:pos="360"/>
        </w:tabs>
      </w:pPr>
    </w:lvl>
    <w:lvl w:ilvl="7" w:tplc="DC149990">
      <w:numFmt w:val="none"/>
      <w:lvlText w:val=""/>
      <w:lvlJc w:val="left"/>
      <w:pPr>
        <w:tabs>
          <w:tab w:val="num" w:pos="360"/>
        </w:tabs>
      </w:pPr>
    </w:lvl>
    <w:lvl w:ilvl="8" w:tplc="CCEAACE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C820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396132F"/>
    <w:multiLevelType w:val="hybridMultilevel"/>
    <w:tmpl w:val="46E4F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065B18"/>
    <w:multiLevelType w:val="hybridMultilevel"/>
    <w:tmpl w:val="D6B472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5BB86281"/>
    <w:multiLevelType w:val="hybridMultilevel"/>
    <w:tmpl w:val="B98A5F34"/>
    <w:lvl w:ilvl="0" w:tplc="A7C816A4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1AD011E6">
      <w:start w:val="2"/>
      <w:numFmt w:val="decimal"/>
      <w:isLgl/>
      <w:lvlText w:val="%2.%2"/>
      <w:lvlJc w:val="left"/>
      <w:pPr>
        <w:tabs>
          <w:tab w:val="num" w:pos="1346"/>
        </w:tabs>
        <w:ind w:left="1346" w:hanging="495"/>
      </w:pPr>
      <w:rPr>
        <w:rFonts w:hint="default"/>
      </w:rPr>
    </w:lvl>
    <w:lvl w:ilvl="2" w:tplc="EF7E539E">
      <w:numFmt w:val="none"/>
      <w:lvlText w:val=""/>
      <w:lvlJc w:val="left"/>
      <w:pPr>
        <w:tabs>
          <w:tab w:val="num" w:pos="360"/>
        </w:tabs>
      </w:pPr>
    </w:lvl>
    <w:lvl w:ilvl="3" w:tplc="62E2D128">
      <w:numFmt w:val="none"/>
      <w:lvlText w:val=""/>
      <w:lvlJc w:val="left"/>
      <w:pPr>
        <w:tabs>
          <w:tab w:val="num" w:pos="360"/>
        </w:tabs>
      </w:pPr>
    </w:lvl>
    <w:lvl w:ilvl="4" w:tplc="8C60E6C8">
      <w:numFmt w:val="none"/>
      <w:lvlText w:val=""/>
      <w:lvlJc w:val="left"/>
      <w:pPr>
        <w:tabs>
          <w:tab w:val="num" w:pos="360"/>
        </w:tabs>
      </w:pPr>
    </w:lvl>
    <w:lvl w:ilvl="5" w:tplc="1EDA10BE">
      <w:numFmt w:val="none"/>
      <w:lvlText w:val=""/>
      <w:lvlJc w:val="left"/>
      <w:pPr>
        <w:tabs>
          <w:tab w:val="num" w:pos="360"/>
        </w:tabs>
      </w:pPr>
    </w:lvl>
    <w:lvl w:ilvl="6" w:tplc="AE3494B8">
      <w:numFmt w:val="none"/>
      <w:lvlText w:val=""/>
      <w:lvlJc w:val="left"/>
      <w:pPr>
        <w:tabs>
          <w:tab w:val="num" w:pos="360"/>
        </w:tabs>
      </w:pPr>
    </w:lvl>
    <w:lvl w:ilvl="7" w:tplc="DC149990">
      <w:numFmt w:val="none"/>
      <w:lvlText w:val=""/>
      <w:lvlJc w:val="left"/>
      <w:pPr>
        <w:tabs>
          <w:tab w:val="num" w:pos="360"/>
        </w:tabs>
      </w:pPr>
    </w:lvl>
    <w:lvl w:ilvl="8" w:tplc="CCEAACE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1721A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7B850D8"/>
    <w:multiLevelType w:val="hybridMultilevel"/>
    <w:tmpl w:val="507AA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3C4392"/>
    <w:multiLevelType w:val="hybridMultilevel"/>
    <w:tmpl w:val="E1E4A472"/>
    <w:lvl w:ilvl="0" w:tplc="73AAC5F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AD221A"/>
    <w:multiLevelType w:val="hybridMultilevel"/>
    <w:tmpl w:val="507AA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>
    <w:nsid w:val="7FF10D37"/>
    <w:multiLevelType w:val="hybridMultilevel"/>
    <w:tmpl w:val="7586FEB8"/>
    <w:lvl w:ilvl="0" w:tplc="1E54D792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0"/>
  </w:num>
  <w:num w:numId="3">
    <w:abstractNumId w:val="10"/>
  </w:num>
  <w:num w:numId="4">
    <w:abstractNumId w:val="14"/>
  </w:num>
  <w:num w:numId="5">
    <w:abstractNumId w:val="11"/>
  </w:num>
  <w:num w:numId="6">
    <w:abstractNumId w:val="7"/>
  </w:num>
  <w:num w:numId="7">
    <w:abstractNumId w:val="5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6"/>
  </w:num>
  <w:num w:numId="16">
    <w:abstractNumId w:val="2"/>
  </w:num>
  <w:num w:numId="17">
    <w:abstractNumId w:val="1"/>
  </w:num>
  <w:num w:numId="18">
    <w:abstractNumId w:val="8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63B"/>
    <w:rsid w:val="000407D8"/>
    <w:rsid w:val="00046DDA"/>
    <w:rsid w:val="00051CA4"/>
    <w:rsid w:val="00095655"/>
    <w:rsid w:val="000B1961"/>
    <w:rsid w:val="000B3727"/>
    <w:rsid w:val="000D0300"/>
    <w:rsid w:val="000F79DF"/>
    <w:rsid w:val="00120070"/>
    <w:rsid w:val="0019175D"/>
    <w:rsid w:val="001A28AA"/>
    <w:rsid w:val="001C28EE"/>
    <w:rsid w:val="001F38CB"/>
    <w:rsid w:val="00226A41"/>
    <w:rsid w:val="003D345D"/>
    <w:rsid w:val="003E5129"/>
    <w:rsid w:val="00411DEF"/>
    <w:rsid w:val="004F1989"/>
    <w:rsid w:val="00535FCC"/>
    <w:rsid w:val="005800D3"/>
    <w:rsid w:val="005B28FF"/>
    <w:rsid w:val="005B48E7"/>
    <w:rsid w:val="005E3233"/>
    <w:rsid w:val="005F2D9B"/>
    <w:rsid w:val="006C6AA7"/>
    <w:rsid w:val="006D2171"/>
    <w:rsid w:val="006F563B"/>
    <w:rsid w:val="00716F99"/>
    <w:rsid w:val="00777B53"/>
    <w:rsid w:val="007A560F"/>
    <w:rsid w:val="00840659"/>
    <w:rsid w:val="008C245A"/>
    <w:rsid w:val="008C3828"/>
    <w:rsid w:val="008F34FE"/>
    <w:rsid w:val="009235B4"/>
    <w:rsid w:val="009B3611"/>
    <w:rsid w:val="009B563E"/>
    <w:rsid w:val="009E2A69"/>
    <w:rsid w:val="00A02936"/>
    <w:rsid w:val="00A12F0A"/>
    <w:rsid w:val="00A35261"/>
    <w:rsid w:val="00A71B1D"/>
    <w:rsid w:val="00A951A8"/>
    <w:rsid w:val="00AB63CC"/>
    <w:rsid w:val="00B33362"/>
    <w:rsid w:val="00B33826"/>
    <w:rsid w:val="00B974A2"/>
    <w:rsid w:val="00BC3D04"/>
    <w:rsid w:val="00C076BA"/>
    <w:rsid w:val="00C27940"/>
    <w:rsid w:val="00C62DB8"/>
    <w:rsid w:val="00C83C20"/>
    <w:rsid w:val="00C91E87"/>
    <w:rsid w:val="00CB563B"/>
    <w:rsid w:val="00E95C88"/>
    <w:rsid w:val="00EA0A6F"/>
    <w:rsid w:val="00EA2F21"/>
    <w:rsid w:val="00EB492C"/>
    <w:rsid w:val="00EF3858"/>
    <w:rsid w:val="00F04BA5"/>
    <w:rsid w:val="00FD36DC"/>
    <w:rsid w:val="00FE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63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B563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B563B"/>
    <w:pPr>
      <w:keepNext/>
      <w:ind w:firstLine="720"/>
      <w:outlineLvl w:val="2"/>
    </w:pPr>
    <w:rPr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98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qFormat/>
    <w:rsid w:val="009B563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6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B56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63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rsid w:val="00CB563B"/>
  </w:style>
  <w:style w:type="character" w:customStyle="1" w:styleId="a7">
    <w:name w:val="Текст сноски Знак"/>
    <w:basedOn w:val="a0"/>
    <w:link w:val="a6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CB563B"/>
    <w:rPr>
      <w:vertAlign w:val="superscript"/>
    </w:rPr>
  </w:style>
  <w:style w:type="paragraph" w:styleId="a9">
    <w:name w:val="Normal (Web)"/>
    <w:basedOn w:val="a"/>
    <w:rsid w:val="00CB563B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CB56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a">
    <w:name w:val="footer"/>
    <w:basedOn w:val="a"/>
    <w:link w:val="ab"/>
    <w:uiPriority w:val="99"/>
    <w:unhideWhenUsed/>
    <w:rsid w:val="00CB56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unhideWhenUsed/>
    <w:rsid w:val="00CB563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CB563B"/>
    <w:pPr>
      <w:jc w:val="center"/>
    </w:pPr>
    <w:rPr>
      <w:sz w:val="24"/>
    </w:rPr>
  </w:style>
  <w:style w:type="character" w:customStyle="1" w:styleId="af">
    <w:name w:val="Название Знак"/>
    <w:basedOn w:val="a0"/>
    <w:link w:val="ae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CB563B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B563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9B563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B563E"/>
    <w:rPr>
      <w:rFonts w:ascii="Arial" w:eastAsia="Times New Roman" w:hAnsi="Arial" w:cs="Arial"/>
      <w:lang w:eastAsia="ru-RU"/>
    </w:rPr>
  </w:style>
  <w:style w:type="paragraph" w:styleId="21">
    <w:name w:val="Body Text 2"/>
    <w:basedOn w:val="a"/>
    <w:link w:val="22"/>
    <w:rsid w:val="009B563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1A28AA"/>
    <w:pPr>
      <w:spacing w:before="120" w:after="120"/>
    </w:pPr>
    <w:rPr>
      <w:b/>
      <w:sz w:val="24"/>
    </w:rPr>
  </w:style>
  <w:style w:type="paragraph" w:styleId="23">
    <w:name w:val="Body Text Indent 2"/>
    <w:basedOn w:val="a"/>
    <w:link w:val="24"/>
    <w:uiPriority w:val="99"/>
    <w:semiHidden/>
    <w:unhideWhenUsed/>
    <w:rsid w:val="001A28A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A28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header"/>
    <w:basedOn w:val="a"/>
    <w:link w:val="af4"/>
    <w:rsid w:val="001A28AA"/>
    <w:pPr>
      <w:tabs>
        <w:tab w:val="center" w:pos="4153"/>
        <w:tab w:val="right" w:pos="8306"/>
      </w:tabs>
    </w:pPr>
    <w:rPr>
      <w:sz w:val="24"/>
    </w:rPr>
  </w:style>
  <w:style w:type="character" w:customStyle="1" w:styleId="af4">
    <w:name w:val="Верхний колонтитул Знак"/>
    <w:basedOn w:val="a0"/>
    <w:link w:val="af3"/>
    <w:rsid w:val="001A28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5B28FF"/>
    <w:rPr>
      <w:sz w:val="24"/>
    </w:rPr>
  </w:style>
  <w:style w:type="table" w:customStyle="1" w:styleId="13">
    <w:name w:val="Стиль таблицы1"/>
    <w:uiPriority w:val="99"/>
    <w:rsid w:val="004F1989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ТАБЛИЦА"/>
    <w:next w:val="a"/>
    <w:autoRedefine/>
    <w:uiPriority w:val="99"/>
    <w:rsid w:val="004F1989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F19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1C62A-8286-412C-AA36-0AC211E5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18</Pages>
  <Words>4414</Words>
  <Characters>25166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ВИС ЮРГУЭС</Company>
  <LinksUpToDate>false</LinksUpToDate>
  <CharactersWithSpaces>29521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maximus</dc:creator>
  <cp:keywords/>
  <dc:description/>
  <cp:lastModifiedBy>Преподаватель</cp:lastModifiedBy>
  <cp:revision>13</cp:revision>
  <cp:lastPrinted>2020-11-05T07:54:00Z</cp:lastPrinted>
  <dcterms:created xsi:type="dcterms:W3CDTF">2019-01-22T11:31:00Z</dcterms:created>
  <dcterms:modified xsi:type="dcterms:W3CDTF">2023-03-28T10:34:00Z</dcterms:modified>
</cp:coreProperties>
</file>